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9086" w14:textId="77777777" w:rsidR="00D754C0" w:rsidRPr="00FC1DE0" w:rsidRDefault="00164F60" w:rsidP="00A363AB">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s>
        <w:suppressAutoHyphens/>
        <w:jc w:val="center"/>
        <w:rPr>
          <w:rFonts w:ascii="Times New Roman" w:hAnsi="Times New Roman"/>
          <w:sz w:val="22"/>
          <w:szCs w:val="22"/>
        </w:rPr>
      </w:pPr>
      <w:r w:rsidRPr="00266D25">
        <w:rPr>
          <w:rFonts w:ascii="Times New Roman" w:hAnsi="Times New Roman"/>
          <w:b/>
          <w:noProof/>
          <w:sz w:val="22"/>
          <w:szCs w:val="22"/>
        </w:rPr>
        <mc:AlternateContent>
          <mc:Choice Requires="wps">
            <w:drawing>
              <wp:anchor distT="0" distB="0" distL="114300" distR="114300" simplePos="0" relativeHeight="251657728" behindDoc="0" locked="0" layoutInCell="1" allowOverlap="1" wp14:anchorId="4FEAACE8" wp14:editId="6D921DBE">
                <wp:simplePos x="0" y="0"/>
                <wp:positionH relativeFrom="column">
                  <wp:posOffset>0</wp:posOffset>
                </wp:positionH>
                <wp:positionV relativeFrom="paragraph">
                  <wp:posOffset>0</wp:posOffset>
                </wp:positionV>
                <wp:extent cx="0" cy="0"/>
                <wp:effectExtent l="0" t="0" r="0" b="0"/>
                <wp:wrapNone/>
                <wp:docPr id="1" name="TitusLab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5EBF9DC3" w14:textId="77777777" w:rsidR="003714BE" w:rsidRDefault="009F31A2">
                            <w:pPr>
                              <w:rPr>
                                <w:noProof/>
                              </w:rPr>
                            </w:pPr>
                            <w:r>
                              <w:rPr>
                                <w:noProof/>
                              </w:rPr>
                              <w:t>WKDGp7co52YBsw+VK87H/VnAuT9K/qkMzxkw3Qit/Aa1ueP7ZaXkIPFj15LhtgWZnxY4JXU1J3SXcN1ItifKve6gG13Zzn80lEYI3AxsruA+EyOt5zp5KuPMy3+w2QCwAWzob4nxNcx4kBHLzsFX/XTNVG6XyLLzeZ/Pwh/H9PDmvQk9xltaNA==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AACE8" id="_x0000_t202" coordsize="21600,21600" o:spt="202" path="m,l,21600r21600,l21600,xe">
                <v:stroke joinstyle="miter"/>
                <v:path gradientshapeok="t" o:connecttype="rect"/>
              </v:shapetype>
              <v:shape id="TitusLabsSignature" o:spid="_x0000_s1026" type="#_x0000_t202" style="position:absolute;left:0;text-align:left;margin-left:0;margin-top:0;width:0;height:0;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">
                <v:textbox>
                  <w:txbxContent>
                    <w:p w14:paraId="5EBF9DC3" w14:textId="77777777" w:rsidR="003714BE" w:rsidRDefault="009F31A2">
                      <w:pPr>
                        <w:rPr>
                          <w:noProof/>
                        </w:rPr>
                      </w:pPr>
                      <w:r>
                        <w:rPr>
                          <w:noProof/>
                        </w:rPr>
                        <w:t>WKDGp7co52YBsw+VK87H/VnAuT9K/qkMzxkw3Qit/Aa1ueP7ZaXkIPFj15LhtgWZnxY4JXU1J3SXcN1ItifKve6gG13Zzn80lEYI3AxsruA+EyOt5zp5KuPMy3+w2QCwAWzob4nxNcx4kBHLzsFX/XTNVG6XyLLzeZ/Pwh/H9PDmvQk9xltaNA==</w:t>
                      </w:r>
                    </w:p>
                  </w:txbxContent>
                </v:textbox>
              </v:shape>
            </w:pict>
          </mc:Fallback>
        </mc:AlternateContent>
      </w:r>
      <w:r w:rsidR="00D754C0" w:rsidRPr="00FC1DE0">
        <w:rPr>
          <w:rFonts w:ascii="Times New Roman" w:hAnsi="Times New Roman"/>
          <w:b/>
          <w:sz w:val="22"/>
          <w:szCs w:val="22"/>
        </w:rPr>
        <w:t>MUTUAL NONDISCLOSURE AGREEMENT</w:t>
      </w:r>
    </w:p>
    <w:p w14:paraId="781434C7" w14:textId="77777777" w:rsidR="00D754C0" w:rsidRPr="00266D25" w:rsidRDefault="00D754C0">
      <w:pPr>
        <w:tabs>
          <w:tab w:val="left" w:pos="-720"/>
        </w:tabs>
        <w:suppressAutoHyphens/>
        <w:rPr>
          <w:rFonts w:ascii="Times New Roman" w:hAnsi="Times New Roman"/>
          <w:sz w:val="22"/>
          <w:szCs w:val="22"/>
        </w:rPr>
      </w:pPr>
    </w:p>
    <w:p w14:paraId="3A39A88F" w14:textId="7F49C4F4" w:rsidR="00C3354A" w:rsidRDefault="00D754C0" w:rsidP="00035EB6">
      <w:pPr>
        <w:autoSpaceDE w:val="0"/>
        <w:autoSpaceDN w:val="0"/>
        <w:adjustRightInd w:val="0"/>
        <w:spacing w:line="240" w:lineRule="atLeast"/>
        <w:jc w:val="both"/>
        <w:rPr>
          <w:rFonts w:ascii="Times New Roman" w:hAnsi="Times New Roman"/>
          <w:sz w:val="22"/>
          <w:szCs w:val="22"/>
        </w:rPr>
      </w:pPr>
      <w:r w:rsidRPr="00266D25">
        <w:rPr>
          <w:rFonts w:ascii="Times New Roman" w:hAnsi="Times New Roman"/>
          <w:sz w:val="22"/>
          <w:szCs w:val="22"/>
        </w:rPr>
        <w:tab/>
        <w:t xml:space="preserve">This </w:t>
      </w:r>
      <w:r w:rsidR="00B44BAB">
        <w:rPr>
          <w:rFonts w:ascii="Times New Roman" w:hAnsi="Times New Roman"/>
          <w:sz w:val="22"/>
          <w:szCs w:val="22"/>
        </w:rPr>
        <w:t>MUTUAL NONDISCLOSURE AGREEMENT</w:t>
      </w:r>
      <w:r w:rsidRPr="00266D25">
        <w:rPr>
          <w:rFonts w:ascii="Times New Roman" w:hAnsi="Times New Roman"/>
          <w:sz w:val="22"/>
          <w:szCs w:val="22"/>
        </w:rPr>
        <w:t xml:space="preserve"> (the </w:t>
      </w:r>
      <w:r w:rsidR="00D55F1B">
        <w:rPr>
          <w:rFonts w:ascii="Times New Roman" w:hAnsi="Times New Roman"/>
          <w:sz w:val="22"/>
          <w:szCs w:val="22"/>
        </w:rPr>
        <w:t>“</w:t>
      </w:r>
      <w:r w:rsidRPr="00266D25">
        <w:rPr>
          <w:rFonts w:ascii="Times New Roman" w:hAnsi="Times New Roman"/>
          <w:sz w:val="22"/>
          <w:szCs w:val="22"/>
          <w:u w:val="single"/>
        </w:rPr>
        <w:t>Agreement</w:t>
      </w:r>
      <w:r w:rsidR="00D55F1B">
        <w:rPr>
          <w:rFonts w:ascii="Times New Roman" w:hAnsi="Times New Roman"/>
          <w:sz w:val="22"/>
          <w:szCs w:val="22"/>
        </w:rPr>
        <w:t>”</w:t>
      </w:r>
      <w:r w:rsidRPr="00266D25">
        <w:rPr>
          <w:rFonts w:ascii="Times New Roman" w:hAnsi="Times New Roman"/>
          <w:sz w:val="22"/>
          <w:szCs w:val="22"/>
        </w:rPr>
        <w:t>), dated as of</w:t>
      </w:r>
      <w:r w:rsidR="000A3F91" w:rsidRPr="00266D25">
        <w:rPr>
          <w:rFonts w:ascii="Times New Roman" w:hAnsi="Times New Roman"/>
          <w:sz w:val="22"/>
          <w:szCs w:val="22"/>
        </w:rPr>
        <w:t xml:space="preserve"> </w:t>
      </w:r>
      <w:r w:rsidR="003422F3">
        <w:rPr>
          <w:rFonts w:ascii="Times New Roman" w:hAnsi="Times New Roman"/>
          <w:sz w:val="22"/>
          <w:szCs w:val="22"/>
        </w:rPr>
        <w:t>[</w:t>
      </w:r>
      <w:r w:rsidR="003422F3" w:rsidRPr="003422F3">
        <w:rPr>
          <w:rFonts w:ascii="Times New Roman" w:hAnsi="Times New Roman"/>
          <w:sz w:val="22"/>
          <w:szCs w:val="22"/>
          <w:highlight w:val="yellow"/>
        </w:rPr>
        <w:t>Insert Effective Date</w:t>
      </w:r>
      <w:r w:rsidR="003422F3">
        <w:rPr>
          <w:rFonts w:ascii="Times New Roman" w:hAnsi="Times New Roman"/>
          <w:sz w:val="22"/>
          <w:szCs w:val="22"/>
        </w:rPr>
        <w:t>]</w:t>
      </w:r>
    </w:p>
    <w:p w14:paraId="51044FF0" w14:textId="1AFB1CF4" w:rsidR="00C3354A" w:rsidRDefault="00C15B45" w:rsidP="00035EB6">
      <w:pPr>
        <w:autoSpaceDE w:val="0"/>
        <w:autoSpaceDN w:val="0"/>
        <w:adjustRightInd w:val="0"/>
        <w:spacing w:line="240" w:lineRule="atLeast"/>
        <w:jc w:val="both"/>
        <w:rPr>
          <w:rFonts w:ascii="Times New Roman" w:hAnsi="Times New Roman"/>
          <w:sz w:val="22"/>
          <w:szCs w:val="22"/>
        </w:rPr>
      </w:pPr>
      <w:r>
        <w:rPr>
          <w:rFonts w:ascii="Times New Roman" w:hAnsi="Times New Roman"/>
          <w:sz w:val="22"/>
          <w:szCs w:val="22"/>
        </w:rPr>
        <w:t xml:space="preserve">(the </w:t>
      </w:r>
      <w:r w:rsidR="00D55F1B">
        <w:rPr>
          <w:rFonts w:ascii="Times New Roman" w:hAnsi="Times New Roman"/>
          <w:sz w:val="22"/>
          <w:szCs w:val="22"/>
        </w:rPr>
        <w:t>“</w:t>
      </w:r>
      <w:r w:rsidRPr="00C15B45">
        <w:rPr>
          <w:rFonts w:ascii="Times New Roman" w:hAnsi="Times New Roman"/>
          <w:sz w:val="22"/>
          <w:szCs w:val="22"/>
          <w:u w:val="single"/>
        </w:rPr>
        <w:t>Effective Date</w:t>
      </w:r>
      <w:r w:rsidR="00D55F1B">
        <w:rPr>
          <w:rFonts w:ascii="Times New Roman" w:hAnsi="Times New Roman"/>
          <w:sz w:val="22"/>
          <w:szCs w:val="22"/>
        </w:rPr>
        <w:t>”</w:t>
      </w:r>
      <w:r>
        <w:rPr>
          <w:rFonts w:ascii="Times New Roman" w:hAnsi="Times New Roman"/>
          <w:sz w:val="22"/>
          <w:szCs w:val="22"/>
        </w:rPr>
        <w:t>)</w:t>
      </w:r>
      <w:r w:rsidR="00B44BAB">
        <w:rPr>
          <w:rFonts w:ascii="Times New Roman" w:hAnsi="Times New Roman"/>
          <w:sz w:val="22"/>
          <w:szCs w:val="22"/>
        </w:rPr>
        <w:t xml:space="preserve">, is entered into </w:t>
      </w:r>
      <w:r w:rsidR="00266D25">
        <w:rPr>
          <w:rFonts w:ascii="Times New Roman" w:hAnsi="Times New Roman"/>
          <w:sz w:val="22"/>
          <w:szCs w:val="22"/>
        </w:rPr>
        <w:t xml:space="preserve">by and </w:t>
      </w:r>
      <w:r w:rsidR="00D754C0" w:rsidRPr="00266D25">
        <w:rPr>
          <w:rFonts w:ascii="Times New Roman" w:hAnsi="Times New Roman"/>
          <w:sz w:val="22"/>
          <w:szCs w:val="22"/>
        </w:rPr>
        <w:t xml:space="preserve">between, </w:t>
      </w:r>
      <w:r w:rsidR="009D5FAB">
        <w:rPr>
          <w:rFonts w:ascii="Times New Roman" w:hAnsi="Times New Roman"/>
          <w:sz w:val="22"/>
          <w:szCs w:val="22"/>
        </w:rPr>
        <w:t>Ferrara Candy Company</w:t>
      </w:r>
      <w:r w:rsidR="00266D25">
        <w:rPr>
          <w:rFonts w:ascii="Times New Roman" w:hAnsi="Times New Roman"/>
          <w:sz w:val="22"/>
          <w:szCs w:val="22"/>
        </w:rPr>
        <w:t>, a</w:t>
      </w:r>
      <w:r w:rsidR="009D5FAB">
        <w:rPr>
          <w:rFonts w:ascii="Times New Roman" w:hAnsi="Times New Roman"/>
          <w:sz w:val="22"/>
          <w:szCs w:val="22"/>
        </w:rPr>
        <w:t>n</w:t>
      </w:r>
      <w:r w:rsidR="00266D25">
        <w:rPr>
          <w:rFonts w:ascii="Times New Roman" w:hAnsi="Times New Roman"/>
          <w:sz w:val="22"/>
          <w:szCs w:val="22"/>
        </w:rPr>
        <w:t xml:space="preserve"> </w:t>
      </w:r>
      <w:r w:rsidR="009D5FAB">
        <w:rPr>
          <w:rFonts w:ascii="Times New Roman" w:hAnsi="Times New Roman"/>
          <w:sz w:val="22"/>
          <w:szCs w:val="22"/>
        </w:rPr>
        <w:t>Illinois corporation</w:t>
      </w:r>
      <w:r w:rsidR="00266D25">
        <w:rPr>
          <w:rFonts w:ascii="Times New Roman" w:hAnsi="Times New Roman"/>
          <w:sz w:val="22"/>
          <w:szCs w:val="22"/>
        </w:rPr>
        <w:t xml:space="preserve"> with </w:t>
      </w:r>
      <w:r w:rsidR="00DE2606">
        <w:rPr>
          <w:rFonts w:ascii="Times New Roman" w:hAnsi="Times New Roman"/>
          <w:sz w:val="22"/>
          <w:szCs w:val="22"/>
        </w:rPr>
        <w:t>offices</w:t>
      </w:r>
      <w:r w:rsidR="00266D25">
        <w:rPr>
          <w:rFonts w:ascii="Times New Roman" w:hAnsi="Times New Roman"/>
          <w:sz w:val="22"/>
          <w:szCs w:val="22"/>
        </w:rPr>
        <w:t xml:space="preserve"> at</w:t>
      </w:r>
      <w:r w:rsidR="00D754C0" w:rsidRPr="00266D25">
        <w:rPr>
          <w:rFonts w:ascii="Times New Roman" w:hAnsi="Times New Roman"/>
          <w:sz w:val="22"/>
          <w:szCs w:val="22"/>
        </w:rPr>
        <w:t xml:space="preserve"> </w:t>
      </w:r>
      <w:r w:rsidR="009D5FAB">
        <w:rPr>
          <w:rFonts w:ascii="Times New Roman" w:hAnsi="Times New Roman"/>
          <w:sz w:val="22"/>
          <w:szCs w:val="22"/>
        </w:rPr>
        <w:t>404 W. Harrison Street, Suite 650, Chicago, Illinois 60607</w:t>
      </w:r>
      <w:r w:rsidR="00266D25" w:rsidRPr="00266D25">
        <w:rPr>
          <w:rFonts w:ascii="Times New Roman" w:hAnsi="Times New Roman"/>
          <w:sz w:val="22"/>
          <w:szCs w:val="22"/>
        </w:rPr>
        <w:t xml:space="preserve"> </w:t>
      </w:r>
      <w:r w:rsidR="00D754C0" w:rsidRPr="00266D25">
        <w:rPr>
          <w:rFonts w:ascii="Times New Roman" w:hAnsi="Times New Roman"/>
          <w:sz w:val="22"/>
          <w:szCs w:val="22"/>
        </w:rPr>
        <w:t>(</w:t>
      </w:r>
      <w:r w:rsidR="00D55F1B">
        <w:rPr>
          <w:rFonts w:ascii="Times New Roman" w:hAnsi="Times New Roman"/>
          <w:sz w:val="22"/>
          <w:szCs w:val="22"/>
        </w:rPr>
        <w:t>“</w:t>
      </w:r>
      <w:r w:rsidR="001F73EB" w:rsidRPr="00266D25">
        <w:rPr>
          <w:rFonts w:ascii="Times New Roman" w:hAnsi="Times New Roman"/>
          <w:sz w:val="22"/>
          <w:szCs w:val="22"/>
          <w:u w:val="single"/>
        </w:rPr>
        <w:t>Fe</w:t>
      </w:r>
      <w:r w:rsidR="005A0509">
        <w:rPr>
          <w:rFonts w:ascii="Times New Roman" w:hAnsi="Times New Roman"/>
          <w:sz w:val="22"/>
          <w:szCs w:val="22"/>
          <w:u w:val="single"/>
        </w:rPr>
        <w:t>r</w:t>
      </w:r>
      <w:r w:rsidR="001F73EB" w:rsidRPr="00266D25">
        <w:rPr>
          <w:rFonts w:ascii="Times New Roman" w:hAnsi="Times New Roman"/>
          <w:sz w:val="22"/>
          <w:szCs w:val="22"/>
          <w:u w:val="single"/>
        </w:rPr>
        <w:t>r</w:t>
      </w:r>
      <w:r w:rsidR="005A0509">
        <w:rPr>
          <w:rFonts w:ascii="Times New Roman" w:hAnsi="Times New Roman"/>
          <w:sz w:val="22"/>
          <w:szCs w:val="22"/>
          <w:u w:val="single"/>
        </w:rPr>
        <w:t>ara</w:t>
      </w:r>
      <w:r w:rsidR="00D55F1B">
        <w:rPr>
          <w:rFonts w:ascii="Times New Roman" w:hAnsi="Times New Roman"/>
          <w:sz w:val="22"/>
          <w:szCs w:val="22"/>
        </w:rPr>
        <w:t>”</w:t>
      </w:r>
      <w:r w:rsidR="00D754C0" w:rsidRPr="00266D25">
        <w:rPr>
          <w:rFonts w:ascii="Times New Roman" w:hAnsi="Times New Roman"/>
          <w:sz w:val="22"/>
          <w:szCs w:val="22"/>
        </w:rPr>
        <w:t>), and</w:t>
      </w:r>
      <w:r w:rsidR="00146C51">
        <w:rPr>
          <w:rFonts w:ascii="Times New Roman" w:hAnsi="Times New Roman"/>
          <w:sz w:val="22"/>
          <w:szCs w:val="22"/>
        </w:rPr>
        <w:t xml:space="preserve"> </w:t>
      </w:r>
      <w:r w:rsidR="003422F3">
        <w:rPr>
          <w:rFonts w:ascii="Times New Roman" w:hAnsi="Times New Roman"/>
          <w:sz w:val="22"/>
          <w:szCs w:val="22"/>
        </w:rPr>
        <w:t>[</w:t>
      </w:r>
      <w:r w:rsidR="003422F3" w:rsidRPr="003422F3">
        <w:rPr>
          <w:rFonts w:ascii="Times New Roman" w:hAnsi="Times New Roman"/>
          <w:sz w:val="22"/>
          <w:szCs w:val="22"/>
          <w:highlight w:val="yellow"/>
        </w:rPr>
        <w:t>Insert Supplier Name</w:t>
      </w:r>
      <w:r w:rsidR="003422F3">
        <w:rPr>
          <w:rFonts w:ascii="Times New Roman" w:hAnsi="Times New Roman"/>
          <w:sz w:val="22"/>
          <w:szCs w:val="22"/>
        </w:rPr>
        <w:t>]</w:t>
      </w:r>
      <w:r w:rsidR="00DE2606">
        <w:rPr>
          <w:rFonts w:ascii="Times New Roman" w:hAnsi="Times New Roman"/>
          <w:sz w:val="22"/>
          <w:szCs w:val="22"/>
        </w:rPr>
        <w:t>,</w:t>
      </w:r>
    </w:p>
    <w:p w14:paraId="2D7B89CC" w14:textId="4052DE68" w:rsidR="00D754C0" w:rsidRPr="00266D25" w:rsidRDefault="00DE2606" w:rsidP="00035EB6">
      <w:pPr>
        <w:autoSpaceDE w:val="0"/>
        <w:autoSpaceDN w:val="0"/>
        <w:adjustRightInd w:val="0"/>
        <w:spacing w:line="240" w:lineRule="atLeast"/>
        <w:jc w:val="both"/>
        <w:rPr>
          <w:rFonts w:ascii="Times New Roman" w:hAnsi="Times New Roman"/>
          <w:sz w:val="22"/>
          <w:szCs w:val="22"/>
        </w:rPr>
      </w:pPr>
      <w:r>
        <w:rPr>
          <w:rFonts w:ascii="Times New Roman" w:hAnsi="Times New Roman"/>
          <w:sz w:val="22"/>
          <w:szCs w:val="22"/>
        </w:rPr>
        <w:t xml:space="preserve"> a </w:t>
      </w:r>
      <w:r w:rsidR="003422F3">
        <w:rPr>
          <w:rFonts w:ascii="Times New Roman" w:hAnsi="Times New Roman"/>
          <w:sz w:val="22"/>
          <w:szCs w:val="22"/>
        </w:rPr>
        <w:t>[</w:t>
      </w:r>
      <w:r w:rsidR="003422F3" w:rsidRPr="003422F3">
        <w:rPr>
          <w:rFonts w:ascii="Times New Roman" w:hAnsi="Times New Roman"/>
          <w:sz w:val="22"/>
          <w:szCs w:val="22"/>
          <w:highlight w:val="yellow"/>
        </w:rPr>
        <w:t>insert state and organization type (i.e., corporation, LLC, etc.)</w:t>
      </w:r>
      <w:r w:rsidR="003422F3">
        <w:rPr>
          <w:rFonts w:ascii="Times New Roman" w:hAnsi="Times New Roman"/>
          <w:sz w:val="22"/>
          <w:szCs w:val="22"/>
        </w:rPr>
        <w:t>]</w:t>
      </w:r>
      <w:r w:rsidR="00B6080F" w:rsidRPr="00266D25">
        <w:rPr>
          <w:rFonts w:ascii="Times New Roman" w:hAnsi="Times New Roman"/>
          <w:sz w:val="22"/>
          <w:szCs w:val="22"/>
        </w:rPr>
        <w:t xml:space="preserve">with </w:t>
      </w:r>
      <w:r>
        <w:rPr>
          <w:rFonts w:ascii="Times New Roman" w:hAnsi="Times New Roman"/>
          <w:sz w:val="22"/>
          <w:szCs w:val="22"/>
        </w:rPr>
        <w:t>offices at</w:t>
      </w:r>
      <w:r w:rsidR="003D1946">
        <w:rPr>
          <w:rFonts w:ascii="Times New Roman" w:hAnsi="Times New Roman"/>
          <w:sz w:val="22"/>
          <w:szCs w:val="22"/>
        </w:rPr>
        <w:t xml:space="preserve"> </w:t>
      </w:r>
      <w:r w:rsidR="003422F3">
        <w:rPr>
          <w:rFonts w:ascii="Times New Roman" w:hAnsi="Times New Roman"/>
          <w:sz w:val="22"/>
          <w:szCs w:val="22"/>
        </w:rPr>
        <w:t>[</w:t>
      </w:r>
      <w:r w:rsidR="003422F3" w:rsidRPr="003422F3">
        <w:rPr>
          <w:rFonts w:ascii="Times New Roman" w:hAnsi="Times New Roman"/>
          <w:sz w:val="22"/>
          <w:szCs w:val="22"/>
          <w:highlight w:val="yellow"/>
        </w:rPr>
        <w:t>Insert Address</w:t>
      </w:r>
      <w:r w:rsidR="003422F3">
        <w:rPr>
          <w:rFonts w:ascii="Times New Roman" w:hAnsi="Times New Roman"/>
          <w:sz w:val="22"/>
          <w:szCs w:val="22"/>
        </w:rPr>
        <w:t>]</w:t>
      </w:r>
      <w:r w:rsidR="003F5620" w:rsidRPr="00266D25">
        <w:rPr>
          <w:rFonts w:ascii="Times New Roman" w:hAnsi="Times New Roman"/>
          <w:sz w:val="22"/>
          <w:szCs w:val="22"/>
        </w:rPr>
        <w:t xml:space="preserve"> </w:t>
      </w:r>
      <w:r w:rsidR="00B6080F" w:rsidRPr="00266D25">
        <w:rPr>
          <w:rFonts w:ascii="Times New Roman" w:hAnsi="Times New Roman"/>
          <w:sz w:val="22"/>
          <w:szCs w:val="22"/>
        </w:rPr>
        <w:t>(</w:t>
      </w:r>
      <w:r w:rsidR="00D55F1B">
        <w:rPr>
          <w:rFonts w:ascii="Times New Roman" w:hAnsi="Times New Roman"/>
          <w:sz w:val="22"/>
          <w:szCs w:val="22"/>
        </w:rPr>
        <w:t>“</w:t>
      </w:r>
      <w:r w:rsidR="00B6080F" w:rsidRPr="009A0AF1">
        <w:rPr>
          <w:rFonts w:ascii="Times New Roman" w:hAnsi="Times New Roman"/>
          <w:sz w:val="22"/>
          <w:szCs w:val="22"/>
          <w:u w:val="single"/>
        </w:rPr>
        <w:t>Company</w:t>
      </w:r>
      <w:r w:rsidR="00D55F1B">
        <w:rPr>
          <w:rFonts w:ascii="Times New Roman" w:hAnsi="Times New Roman"/>
          <w:sz w:val="22"/>
          <w:szCs w:val="22"/>
        </w:rPr>
        <w:t>”</w:t>
      </w:r>
      <w:r w:rsidR="00B6080F" w:rsidRPr="00266D25">
        <w:rPr>
          <w:rFonts w:ascii="Times New Roman" w:hAnsi="Times New Roman"/>
          <w:sz w:val="22"/>
          <w:szCs w:val="22"/>
        </w:rPr>
        <w:t>).</w:t>
      </w:r>
    </w:p>
    <w:p w14:paraId="77622841" w14:textId="77777777" w:rsidR="001F73EB" w:rsidRPr="00266D25" w:rsidRDefault="001F73EB" w:rsidP="00035EB6">
      <w:pPr>
        <w:autoSpaceDE w:val="0"/>
        <w:autoSpaceDN w:val="0"/>
        <w:adjustRightInd w:val="0"/>
        <w:spacing w:line="240" w:lineRule="atLeast"/>
        <w:jc w:val="both"/>
        <w:rPr>
          <w:rFonts w:ascii="Times New Roman" w:hAnsi="Times New Roman"/>
          <w:sz w:val="22"/>
          <w:szCs w:val="22"/>
        </w:rPr>
      </w:pPr>
    </w:p>
    <w:p w14:paraId="644B5912" w14:textId="6A49B191" w:rsidR="00DB3E47"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proofErr w:type="gramStart"/>
      <w:r w:rsidRPr="00266D25">
        <w:rPr>
          <w:rFonts w:ascii="Times New Roman" w:hAnsi="Times New Roman"/>
          <w:sz w:val="22"/>
          <w:szCs w:val="22"/>
        </w:rPr>
        <w:t>WHERE</w:t>
      </w:r>
      <w:r w:rsidR="00DB3E47">
        <w:rPr>
          <w:rFonts w:ascii="Times New Roman" w:hAnsi="Times New Roman"/>
          <w:sz w:val="22"/>
          <w:szCs w:val="22"/>
        </w:rPr>
        <w:t>AS,</w:t>
      </w:r>
      <w:proofErr w:type="gramEnd"/>
      <w:r w:rsidR="00DB3E47">
        <w:rPr>
          <w:rFonts w:ascii="Times New Roman" w:hAnsi="Times New Roman"/>
          <w:sz w:val="22"/>
          <w:szCs w:val="22"/>
        </w:rPr>
        <w:t xml:space="preserve"> the parties wish to explore</w:t>
      </w:r>
      <w:r w:rsidR="000D6FEC">
        <w:rPr>
          <w:rFonts w:ascii="Times New Roman" w:hAnsi="Times New Roman"/>
          <w:sz w:val="22"/>
          <w:szCs w:val="22"/>
        </w:rPr>
        <w:t xml:space="preserve"> </w:t>
      </w:r>
      <w:r w:rsidR="00E826E2">
        <w:rPr>
          <w:rFonts w:ascii="Times New Roman" w:hAnsi="Times New Roman"/>
          <w:sz w:val="22"/>
          <w:szCs w:val="22"/>
        </w:rPr>
        <w:t>the following</w:t>
      </w:r>
      <w:r w:rsidR="00990396">
        <w:rPr>
          <w:rFonts w:ascii="Times New Roman" w:hAnsi="Times New Roman"/>
          <w:sz w:val="22"/>
          <w:szCs w:val="22"/>
        </w:rPr>
        <w:t xml:space="preserve"> project</w:t>
      </w:r>
      <w:r w:rsidR="00E826E2">
        <w:rPr>
          <w:rFonts w:ascii="Times New Roman" w:hAnsi="Times New Roman"/>
          <w:sz w:val="22"/>
          <w:szCs w:val="22"/>
        </w:rPr>
        <w:t xml:space="preserve"> </w:t>
      </w:r>
      <w:r w:rsidRPr="00266D25">
        <w:rPr>
          <w:rFonts w:ascii="Times New Roman" w:hAnsi="Times New Roman"/>
          <w:sz w:val="22"/>
          <w:szCs w:val="22"/>
        </w:rPr>
        <w:t xml:space="preserve">(the </w:t>
      </w:r>
      <w:r w:rsidR="00D55F1B">
        <w:rPr>
          <w:rFonts w:ascii="Times New Roman" w:hAnsi="Times New Roman"/>
          <w:sz w:val="22"/>
          <w:szCs w:val="22"/>
        </w:rPr>
        <w:t>“</w:t>
      </w:r>
      <w:r w:rsidR="00F920DC">
        <w:rPr>
          <w:rFonts w:ascii="Times New Roman" w:hAnsi="Times New Roman"/>
          <w:sz w:val="22"/>
          <w:szCs w:val="22"/>
          <w:u w:val="single"/>
        </w:rPr>
        <w:t>Project</w:t>
      </w:r>
      <w:r w:rsidR="00D55F1B">
        <w:rPr>
          <w:rFonts w:ascii="Times New Roman" w:hAnsi="Times New Roman"/>
          <w:sz w:val="22"/>
          <w:szCs w:val="22"/>
        </w:rPr>
        <w:t>”</w:t>
      </w:r>
      <w:r w:rsidR="00C3354A">
        <w:rPr>
          <w:rFonts w:ascii="Times New Roman" w:hAnsi="Times New Roman"/>
          <w:sz w:val="22"/>
          <w:szCs w:val="22"/>
        </w:rPr>
        <w:t>):</w:t>
      </w:r>
      <w:r w:rsidR="00B02D43">
        <w:rPr>
          <w:rFonts w:ascii="Times New Roman" w:hAnsi="Times New Roman"/>
          <w:sz w:val="22"/>
          <w:szCs w:val="22"/>
        </w:rPr>
        <w:t xml:space="preserve"> Company utilizing Ferrara to produce confectionary good</w:t>
      </w:r>
      <w:r w:rsidR="00EE2D1E">
        <w:rPr>
          <w:rFonts w:ascii="Times New Roman" w:hAnsi="Times New Roman"/>
          <w:sz w:val="22"/>
          <w:szCs w:val="22"/>
        </w:rPr>
        <w:t xml:space="preserve">s as a co-manufacturer. </w:t>
      </w:r>
    </w:p>
    <w:p w14:paraId="39A4F529" w14:textId="77777777" w:rsidR="00C3354A" w:rsidRDefault="00C3354A" w:rsidP="00035EB6">
      <w:pPr>
        <w:tabs>
          <w:tab w:val="left" w:pos="-720"/>
        </w:tabs>
        <w:suppressAutoHyphens/>
        <w:jc w:val="both"/>
        <w:rPr>
          <w:rFonts w:ascii="Times New Roman" w:hAnsi="Times New Roman"/>
          <w:sz w:val="22"/>
          <w:szCs w:val="22"/>
        </w:rPr>
      </w:pPr>
    </w:p>
    <w:p w14:paraId="085DF5C6" w14:textId="77777777" w:rsidR="00D754C0" w:rsidRPr="00266D25" w:rsidRDefault="00DB3E47" w:rsidP="00035EB6">
      <w:pPr>
        <w:tabs>
          <w:tab w:val="left" w:pos="-720"/>
        </w:tabs>
        <w:suppressAutoHyphens/>
        <w:jc w:val="both"/>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WHEREAS,</w:t>
      </w:r>
      <w:proofErr w:type="gramEnd"/>
      <w:r>
        <w:rPr>
          <w:rFonts w:ascii="Times New Roman" w:hAnsi="Times New Roman"/>
          <w:sz w:val="22"/>
          <w:szCs w:val="22"/>
        </w:rPr>
        <w:t xml:space="preserve"> the parties</w:t>
      </w:r>
      <w:r w:rsidR="00D754C0" w:rsidRPr="00266D25">
        <w:rPr>
          <w:rFonts w:ascii="Times New Roman" w:hAnsi="Times New Roman"/>
          <w:sz w:val="22"/>
          <w:szCs w:val="22"/>
        </w:rPr>
        <w:t xml:space="preserve"> wish to provide each other access to the Confidential Information (as defined below</w:t>
      </w:r>
      <w:r w:rsidR="00C818EB">
        <w:rPr>
          <w:rFonts w:ascii="Times New Roman" w:hAnsi="Times New Roman"/>
          <w:sz w:val="22"/>
          <w:szCs w:val="22"/>
        </w:rPr>
        <w:t>) relating to</w:t>
      </w:r>
      <w:r w:rsidR="00F920DC">
        <w:rPr>
          <w:rFonts w:ascii="Times New Roman" w:hAnsi="Times New Roman"/>
          <w:sz w:val="22"/>
          <w:szCs w:val="22"/>
        </w:rPr>
        <w:t xml:space="preserve"> the Project</w:t>
      </w:r>
      <w:r w:rsidR="00D754C0" w:rsidRPr="00266D25">
        <w:rPr>
          <w:rFonts w:ascii="Times New Roman" w:hAnsi="Times New Roman"/>
          <w:sz w:val="22"/>
          <w:szCs w:val="22"/>
        </w:rPr>
        <w:t>;</w:t>
      </w:r>
    </w:p>
    <w:p w14:paraId="17AA522C" w14:textId="77777777" w:rsidR="00D754C0" w:rsidRPr="00266D25" w:rsidRDefault="00D754C0" w:rsidP="001F73EB">
      <w:pPr>
        <w:tabs>
          <w:tab w:val="left" w:pos="-720"/>
        </w:tabs>
        <w:suppressAutoHyphens/>
        <w:rPr>
          <w:rFonts w:ascii="Times New Roman" w:hAnsi="Times New Roman"/>
          <w:sz w:val="22"/>
          <w:szCs w:val="22"/>
        </w:rPr>
      </w:pPr>
    </w:p>
    <w:p w14:paraId="7C1F2006" w14:textId="77777777" w:rsidR="00D754C0"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D45411" w:rsidRPr="00D45411">
        <w:rPr>
          <w:rFonts w:ascii="Times New Roman" w:hAnsi="Times New Roman"/>
          <w:sz w:val="22"/>
          <w:szCs w:val="22"/>
        </w:rPr>
        <w:t xml:space="preserve">NOW, THEREFORE, </w:t>
      </w:r>
      <w:r w:rsidR="007766FC" w:rsidRPr="00D45411">
        <w:rPr>
          <w:rFonts w:ascii="Times New Roman" w:hAnsi="Times New Roman"/>
          <w:sz w:val="22"/>
          <w:szCs w:val="22"/>
        </w:rPr>
        <w:t>in consideration for the promises and agreements contained herein, the receipt and sufficiency of which are hereby acknowledged, each of the parties, intending legally to be bound, hereby agree</w:t>
      </w:r>
      <w:r w:rsidR="00C53F86">
        <w:rPr>
          <w:rFonts w:ascii="Times New Roman" w:hAnsi="Times New Roman"/>
          <w:sz w:val="22"/>
          <w:szCs w:val="22"/>
        </w:rPr>
        <w:t>s</w:t>
      </w:r>
      <w:r w:rsidR="007766FC" w:rsidRPr="00D45411">
        <w:rPr>
          <w:rFonts w:ascii="Times New Roman" w:hAnsi="Times New Roman"/>
          <w:sz w:val="22"/>
          <w:szCs w:val="22"/>
        </w:rPr>
        <w:t xml:space="preserve"> to the following</w:t>
      </w:r>
      <w:r w:rsidR="00D45411">
        <w:rPr>
          <w:rFonts w:ascii="Times New Roman" w:hAnsi="Times New Roman"/>
          <w:sz w:val="22"/>
          <w:szCs w:val="22"/>
        </w:rPr>
        <w:t>:</w:t>
      </w:r>
    </w:p>
    <w:p w14:paraId="511C6F4E" w14:textId="77777777" w:rsidR="00D754C0" w:rsidRPr="00266D25" w:rsidRDefault="00D754C0" w:rsidP="001F73EB">
      <w:pPr>
        <w:tabs>
          <w:tab w:val="left" w:pos="-720"/>
        </w:tabs>
        <w:suppressAutoHyphens/>
        <w:rPr>
          <w:rFonts w:ascii="Times New Roman" w:hAnsi="Times New Roman"/>
          <w:sz w:val="22"/>
          <w:szCs w:val="22"/>
        </w:rPr>
      </w:pPr>
    </w:p>
    <w:p w14:paraId="4AE6D72E" w14:textId="77777777" w:rsidR="00D754C0" w:rsidRPr="00D55F1B" w:rsidRDefault="00D754C0" w:rsidP="000E2F93">
      <w:pPr>
        <w:numPr>
          <w:ilvl w:val="0"/>
          <w:numId w:val="7"/>
        </w:numPr>
        <w:tabs>
          <w:tab w:val="left" w:pos="-720"/>
        </w:tabs>
        <w:suppressAutoHyphens/>
        <w:rPr>
          <w:rFonts w:ascii="Times New Roman" w:hAnsi="Times New Roman"/>
          <w:b/>
          <w:sz w:val="22"/>
          <w:szCs w:val="22"/>
          <w:u w:val="single"/>
        </w:rPr>
      </w:pPr>
      <w:r w:rsidRPr="00D55F1B">
        <w:rPr>
          <w:rFonts w:ascii="Times New Roman" w:hAnsi="Times New Roman"/>
          <w:b/>
          <w:sz w:val="22"/>
          <w:szCs w:val="22"/>
          <w:u w:val="single"/>
        </w:rPr>
        <w:t>Definitions</w:t>
      </w:r>
      <w:r w:rsidR="000E2F93" w:rsidRPr="00D55F1B">
        <w:rPr>
          <w:rFonts w:ascii="Times New Roman" w:hAnsi="Times New Roman"/>
          <w:b/>
          <w:sz w:val="22"/>
          <w:szCs w:val="22"/>
          <w:u w:val="single"/>
        </w:rPr>
        <w:t xml:space="preserve"> </w:t>
      </w:r>
    </w:p>
    <w:p w14:paraId="14D9E35E" w14:textId="77777777" w:rsidR="00D754C0" w:rsidRPr="00266D25" w:rsidRDefault="00D754C0">
      <w:pPr>
        <w:tabs>
          <w:tab w:val="left" w:pos="-720"/>
        </w:tabs>
        <w:suppressAutoHyphens/>
        <w:rPr>
          <w:rFonts w:ascii="Times New Roman" w:hAnsi="Times New Roman"/>
          <w:sz w:val="22"/>
          <w:szCs w:val="22"/>
        </w:rPr>
      </w:pPr>
    </w:p>
    <w:p w14:paraId="05F456F5" w14:textId="77777777" w:rsidR="003A137B" w:rsidRDefault="00D55F1B" w:rsidP="003A137B">
      <w:pPr>
        <w:numPr>
          <w:ilvl w:val="1"/>
          <w:numId w:val="11"/>
        </w:numPr>
        <w:tabs>
          <w:tab w:val="left" w:pos="-720"/>
        </w:tabs>
        <w:suppressAutoHyphens/>
        <w:ind w:left="0" w:firstLine="720"/>
        <w:jc w:val="both"/>
        <w:rPr>
          <w:rFonts w:ascii="Times New Roman" w:hAnsi="Times New Roman"/>
          <w:sz w:val="22"/>
          <w:szCs w:val="22"/>
        </w:rPr>
      </w:pPr>
      <w:bookmarkStart w:id="0" w:name="_Hlk40092488"/>
      <w:r>
        <w:rPr>
          <w:rFonts w:ascii="Times New Roman" w:hAnsi="Times New Roman"/>
          <w:sz w:val="22"/>
          <w:szCs w:val="22"/>
        </w:rPr>
        <w:t>“</w:t>
      </w:r>
      <w:r w:rsidR="00075A0D" w:rsidRPr="00FA309D">
        <w:rPr>
          <w:rFonts w:ascii="Times New Roman" w:hAnsi="Times New Roman"/>
          <w:sz w:val="22"/>
          <w:szCs w:val="22"/>
          <w:u w:val="single"/>
        </w:rPr>
        <w:t>Affiliate</w:t>
      </w:r>
      <w:r>
        <w:rPr>
          <w:rFonts w:ascii="Times New Roman" w:hAnsi="Times New Roman"/>
          <w:sz w:val="22"/>
          <w:szCs w:val="22"/>
        </w:rPr>
        <w:t>”</w:t>
      </w:r>
      <w:r w:rsidR="00075A0D" w:rsidRPr="00266D25">
        <w:rPr>
          <w:rFonts w:ascii="Times New Roman" w:hAnsi="Times New Roman"/>
          <w:sz w:val="22"/>
          <w:szCs w:val="22"/>
        </w:rPr>
        <w:t xml:space="preserve"> means another entity that is </w:t>
      </w:r>
      <w:r w:rsidR="00075A0D">
        <w:rPr>
          <w:rFonts w:ascii="Times New Roman" w:hAnsi="Times New Roman"/>
          <w:sz w:val="22"/>
          <w:szCs w:val="22"/>
        </w:rPr>
        <w:t>C</w:t>
      </w:r>
      <w:r w:rsidR="00075A0D" w:rsidRPr="00266D25">
        <w:rPr>
          <w:rFonts w:ascii="Times New Roman" w:hAnsi="Times New Roman"/>
          <w:sz w:val="22"/>
          <w:szCs w:val="22"/>
        </w:rPr>
        <w:t>ontrolled</w:t>
      </w:r>
      <w:r w:rsidR="00075A0D">
        <w:rPr>
          <w:rFonts w:ascii="Times New Roman" w:hAnsi="Times New Roman"/>
          <w:sz w:val="22"/>
          <w:szCs w:val="22"/>
        </w:rPr>
        <w:t xml:space="preserve"> </w:t>
      </w:r>
      <w:r w:rsidR="00075A0D" w:rsidRPr="00266D25">
        <w:rPr>
          <w:rFonts w:ascii="Times New Roman" w:hAnsi="Times New Roman"/>
          <w:sz w:val="22"/>
          <w:szCs w:val="22"/>
        </w:rPr>
        <w:t xml:space="preserve">by a party hereto, that </w:t>
      </w:r>
      <w:r w:rsidR="00075A0D">
        <w:rPr>
          <w:rFonts w:ascii="Times New Roman" w:hAnsi="Times New Roman"/>
          <w:sz w:val="22"/>
          <w:szCs w:val="22"/>
        </w:rPr>
        <w:t>C</w:t>
      </w:r>
      <w:r w:rsidR="00075A0D" w:rsidRPr="00266D25">
        <w:rPr>
          <w:rFonts w:ascii="Times New Roman" w:hAnsi="Times New Roman"/>
          <w:sz w:val="22"/>
          <w:szCs w:val="22"/>
        </w:rPr>
        <w:t>ontrols a party hereto</w:t>
      </w:r>
      <w:r w:rsidR="00075A0D">
        <w:rPr>
          <w:rFonts w:ascii="Times New Roman" w:hAnsi="Times New Roman"/>
          <w:sz w:val="22"/>
          <w:szCs w:val="22"/>
        </w:rPr>
        <w:t>,</w:t>
      </w:r>
      <w:r w:rsidR="00075A0D" w:rsidRPr="00266D25">
        <w:rPr>
          <w:rFonts w:ascii="Times New Roman" w:hAnsi="Times New Roman"/>
          <w:sz w:val="22"/>
          <w:szCs w:val="22"/>
        </w:rPr>
        <w:t xml:space="preserve"> or that is under common </w:t>
      </w:r>
      <w:r w:rsidR="00075A0D">
        <w:rPr>
          <w:rFonts w:ascii="Times New Roman" w:hAnsi="Times New Roman"/>
          <w:sz w:val="22"/>
          <w:szCs w:val="22"/>
        </w:rPr>
        <w:t>C</w:t>
      </w:r>
      <w:r w:rsidR="00075A0D" w:rsidRPr="00266D25">
        <w:rPr>
          <w:rFonts w:ascii="Times New Roman" w:hAnsi="Times New Roman"/>
          <w:sz w:val="22"/>
          <w:szCs w:val="22"/>
        </w:rPr>
        <w:t>ontrol with a party hereto</w:t>
      </w:r>
      <w:r w:rsidR="00075A0D">
        <w:rPr>
          <w:rFonts w:ascii="Times New Roman" w:hAnsi="Times New Roman"/>
          <w:sz w:val="22"/>
          <w:szCs w:val="22"/>
        </w:rPr>
        <w:t>.</w:t>
      </w:r>
    </w:p>
    <w:p w14:paraId="09B8A543" w14:textId="77777777" w:rsidR="00075A0D" w:rsidRDefault="00075A0D" w:rsidP="003A137B">
      <w:pPr>
        <w:tabs>
          <w:tab w:val="left" w:pos="-720"/>
        </w:tabs>
        <w:suppressAutoHyphens/>
        <w:ind w:left="720"/>
        <w:jc w:val="both"/>
        <w:rPr>
          <w:rFonts w:ascii="Times New Roman" w:hAnsi="Times New Roman"/>
          <w:sz w:val="22"/>
          <w:szCs w:val="22"/>
        </w:rPr>
      </w:pPr>
      <w:r>
        <w:rPr>
          <w:rFonts w:ascii="Times New Roman" w:hAnsi="Times New Roman"/>
          <w:sz w:val="22"/>
          <w:szCs w:val="22"/>
        </w:rPr>
        <w:t xml:space="preserve"> </w:t>
      </w:r>
    </w:p>
    <w:p w14:paraId="0BA8ADEC" w14:textId="77777777" w:rsidR="003A137B" w:rsidRDefault="003A137B" w:rsidP="003A137B">
      <w:pPr>
        <w:numPr>
          <w:ilvl w:val="1"/>
          <w:numId w:val="11"/>
        </w:numPr>
        <w:tabs>
          <w:tab w:val="left" w:pos="-720"/>
        </w:tabs>
        <w:suppressAutoHyphens/>
        <w:ind w:left="0" w:firstLine="720"/>
        <w:jc w:val="both"/>
        <w:rPr>
          <w:rFonts w:ascii="Times New Roman" w:hAnsi="Times New Roman"/>
          <w:sz w:val="22"/>
          <w:szCs w:val="22"/>
        </w:rPr>
      </w:pPr>
      <w:r>
        <w:rPr>
          <w:rFonts w:ascii="Times New Roman" w:hAnsi="Times New Roman"/>
          <w:sz w:val="22"/>
          <w:szCs w:val="22"/>
        </w:rPr>
        <w:t>“</w:t>
      </w:r>
      <w:r w:rsidRPr="003A137B">
        <w:rPr>
          <w:rFonts w:ascii="Times New Roman" w:hAnsi="Times New Roman"/>
          <w:sz w:val="22"/>
          <w:szCs w:val="22"/>
          <w:u w:val="single"/>
        </w:rPr>
        <w:t>Agreement</w:t>
      </w:r>
      <w:r>
        <w:rPr>
          <w:rFonts w:ascii="Times New Roman" w:hAnsi="Times New Roman"/>
          <w:sz w:val="22"/>
          <w:szCs w:val="22"/>
        </w:rPr>
        <w:t xml:space="preserve">” has the meaning set forth in the preamble above. </w:t>
      </w:r>
      <w:bookmarkEnd w:id="0"/>
    </w:p>
    <w:p w14:paraId="6124DB26" w14:textId="77777777" w:rsidR="003A137B" w:rsidRDefault="003A137B" w:rsidP="003A137B">
      <w:pPr>
        <w:pStyle w:val="ListParagraph"/>
        <w:ind w:left="0" w:firstLine="720"/>
        <w:rPr>
          <w:rFonts w:ascii="Times New Roman" w:hAnsi="Times New Roman"/>
          <w:sz w:val="22"/>
          <w:szCs w:val="22"/>
        </w:rPr>
      </w:pPr>
    </w:p>
    <w:p w14:paraId="5DF82548" w14:textId="77777777" w:rsidR="003A137B" w:rsidRDefault="003A137B" w:rsidP="003A137B">
      <w:pPr>
        <w:numPr>
          <w:ilvl w:val="1"/>
          <w:numId w:val="11"/>
        </w:numPr>
        <w:tabs>
          <w:tab w:val="left" w:pos="-720"/>
        </w:tabs>
        <w:suppressAutoHyphens/>
        <w:ind w:left="0" w:firstLine="72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u w:val="single"/>
        </w:rPr>
        <w:t>Company</w:t>
      </w:r>
      <w:r>
        <w:rPr>
          <w:rFonts w:ascii="Times New Roman" w:hAnsi="Times New Roman"/>
          <w:sz w:val="22"/>
          <w:szCs w:val="22"/>
        </w:rPr>
        <w:t>” has the meaning set forth in the preamble above.</w:t>
      </w:r>
    </w:p>
    <w:p w14:paraId="13BB2B41" w14:textId="77777777" w:rsidR="003A137B" w:rsidRDefault="003A137B" w:rsidP="003A137B">
      <w:pPr>
        <w:pStyle w:val="ListParagraph"/>
        <w:ind w:left="0" w:firstLine="720"/>
        <w:rPr>
          <w:rFonts w:ascii="Times New Roman" w:hAnsi="Times New Roman"/>
          <w:sz w:val="22"/>
          <w:szCs w:val="22"/>
        </w:rPr>
      </w:pPr>
    </w:p>
    <w:p w14:paraId="0E7705E7" w14:textId="77777777" w:rsidR="00C3354A" w:rsidRPr="002A4BB6" w:rsidRDefault="00D55F1B" w:rsidP="00C3354A">
      <w:pPr>
        <w:numPr>
          <w:ilvl w:val="1"/>
          <w:numId w:val="11"/>
        </w:numPr>
        <w:tabs>
          <w:tab w:val="left" w:pos="-720"/>
        </w:tabs>
        <w:suppressAutoHyphens/>
        <w:ind w:left="0" w:firstLine="720"/>
        <w:jc w:val="both"/>
        <w:rPr>
          <w:rFonts w:ascii="Times New Roman" w:hAnsi="Times New Roman"/>
          <w:sz w:val="22"/>
          <w:szCs w:val="22"/>
        </w:rPr>
      </w:pPr>
      <w:r w:rsidRPr="003A137B">
        <w:rPr>
          <w:rFonts w:ascii="Times New Roman" w:hAnsi="Times New Roman"/>
          <w:sz w:val="22"/>
          <w:szCs w:val="22"/>
        </w:rPr>
        <w:t>“</w:t>
      </w:r>
      <w:r w:rsidR="00D754C0" w:rsidRPr="003A137B">
        <w:rPr>
          <w:rFonts w:ascii="Times New Roman" w:hAnsi="Times New Roman"/>
          <w:sz w:val="22"/>
          <w:szCs w:val="22"/>
          <w:u w:val="single"/>
        </w:rPr>
        <w:t>Confidential Information</w:t>
      </w:r>
      <w:r w:rsidRPr="003A137B">
        <w:rPr>
          <w:rFonts w:ascii="Times New Roman" w:hAnsi="Times New Roman"/>
          <w:sz w:val="22"/>
          <w:szCs w:val="22"/>
        </w:rPr>
        <w:t>”</w:t>
      </w:r>
      <w:r w:rsidR="00D754C0" w:rsidRPr="003A137B">
        <w:rPr>
          <w:rFonts w:ascii="Times New Roman" w:hAnsi="Times New Roman"/>
          <w:sz w:val="22"/>
          <w:szCs w:val="22"/>
        </w:rPr>
        <w:t xml:space="preserve"> mean</w:t>
      </w:r>
      <w:r w:rsidR="00075A0D" w:rsidRPr="003A137B">
        <w:rPr>
          <w:rFonts w:ascii="Times New Roman" w:hAnsi="Times New Roman"/>
          <w:sz w:val="22"/>
          <w:szCs w:val="22"/>
        </w:rPr>
        <w:t>s</w:t>
      </w:r>
      <w:r w:rsidR="00D754C0" w:rsidRPr="003A137B">
        <w:rPr>
          <w:rFonts w:ascii="Times New Roman" w:hAnsi="Times New Roman"/>
          <w:sz w:val="22"/>
          <w:szCs w:val="22"/>
        </w:rPr>
        <w:t xml:space="preserve"> all </w:t>
      </w:r>
      <w:r w:rsidR="009B651C" w:rsidRPr="003A137B">
        <w:rPr>
          <w:rFonts w:ascii="Times New Roman" w:hAnsi="Times New Roman"/>
          <w:sz w:val="22"/>
          <w:szCs w:val="22"/>
        </w:rPr>
        <w:t xml:space="preserve">material and </w:t>
      </w:r>
      <w:r w:rsidR="00D754C0" w:rsidRPr="003A137B">
        <w:rPr>
          <w:rFonts w:ascii="Times New Roman" w:hAnsi="Times New Roman"/>
          <w:sz w:val="22"/>
          <w:szCs w:val="22"/>
        </w:rPr>
        <w:t>information, in whatever form or manner presented, which relate to the Project(s)</w:t>
      </w:r>
      <w:r w:rsidR="00DE2606" w:rsidRPr="003A137B">
        <w:rPr>
          <w:rFonts w:ascii="Times New Roman" w:hAnsi="Times New Roman"/>
          <w:sz w:val="22"/>
          <w:szCs w:val="22"/>
        </w:rPr>
        <w:t>, that is either (a) designated as confidential in writing at or near the time such Confidential Information is disclosed; or (b) is reasonably apparent from the nature of the information or material and/or circumstances of the disclosure of such information or material to be confidential. Confidential Information includes without limitation</w:t>
      </w:r>
      <w:r w:rsidR="00D754C0" w:rsidRPr="003A137B">
        <w:rPr>
          <w:rFonts w:ascii="Times New Roman" w:hAnsi="Times New Roman"/>
          <w:sz w:val="22"/>
          <w:szCs w:val="22"/>
        </w:rPr>
        <w:t xml:space="preserve"> clinical and non-clinical data, formulae, business plans, product </w:t>
      </w:r>
      <w:r w:rsidR="002F106C" w:rsidRPr="003A137B">
        <w:rPr>
          <w:rFonts w:ascii="Times New Roman" w:hAnsi="Times New Roman"/>
          <w:sz w:val="22"/>
          <w:szCs w:val="22"/>
        </w:rPr>
        <w:t xml:space="preserve">or raw material </w:t>
      </w:r>
      <w:r w:rsidR="00D754C0" w:rsidRPr="003A137B">
        <w:rPr>
          <w:rFonts w:ascii="Times New Roman" w:hAnsi="Times New Roman"/>
          <w:sz w:val="22"/>
          <w:szCs w:val="22"/>
        </w:rPr>
        <w:t>samples and specifications, know-how, trade secrets, technical and non-technical materials</w:t>
      </w:r>
      <w:r w:rsidR="002E4873" w:rsidRPr="003A137B">
        <w:rPr>
          <w:rFonts w:ascii="Times New Roman" w:hAnsi="Times New Roman"/>
          <w:sz w:val="22"/>
          <w:szCs w:val="22"/>
        </w:rPr>
        <w:t>, financial informa</w:t>
      </w:r>
      <w:r w:rsidR="00BC2883" w:rsidRPr="003A137B">
        <w:rPr>
          <w:rFonts w:ascii="Times New Roman" w:hAnsi="Times New Roman"/>
          <w:sz w:val="22"/>
          <w:szCs w:val="22"/>
        </w:rPr>
        <w:t>tion, processes, methods, recip</w:t>
      </w:r>
      <w:r w:rsidR="002E4873" w:rsidRPr="003A137B">
        <w:rPr>
          <w:rFonts w:ascii="Times New Roman" w:hAnsi="Times New Roman"/>
          <w:sz w:val="22"/>
          <w:szCs w:val="22"/>
        </w:rPr>
        <w:t>es, product prototypes,</w:t>
      </w:r>
      <w:r w:rsidR="002F106C" w:rsidRPr="003A137B">
        <w:rPr>
          <w:rFonts w:ascii="Times New Roman" w:hAnsi="Times New Roman"/>
          <w:sz w:val="22"/>
          <w:szCs w:val="22"/>
        </w:rPr>
        <w:t xml:space="preserve"> </w:t>
      </w:r>
      <w:r w:rsidR="002E4873" w:rsidRPr="003A137B">
        <w:rPr>
          <w:rFonts w:ascii="Times New Roman" w:hAnsi="Times New Roman"/>
          <w:sz w:val="22"/>
          <w:szCs w:val="22"/>
        </w:rPr>
        <w:t>research and development activities</w:t>
      </w:r>
      <w:r w:rsidR="00D754C0" w:rsidRPr="003A137B">
        <w:rPr>
          <w:rFonts w:ascii="Times New Roman" w:hAnsi="Times New Roman"/>
          <w:sz w:val="22"/>
          <w:szCs w:val="22"/>
        </w:rPr>
        <w:t xml:space="preserve">, </w:t>
      </w:r>
      <w:r w:rsidR="002E4873" w:rsidRPr="003A137B">
        <w:rPr>
          <w:rFonts w:ascii="Times New Roman" w:hAnsi="Times New Roman"/>
          <w:sz w:val="22"/>
          <w:szCs w:val="22"/>
        </w:rPr>
        <w:t xml:space="preserve">customers, cost of products, and other information that is not publicly available, </w:t>
      </w:r>
      <w:r w:rsidR="00D754C0" w:rsidRPr="003A137B">
        <w:rPr>
          <w:rFonts w:ascii="Times New Roman" w:hAnsi="Times New Roman"/>
          <w:sz w:val="22"/>
          <w:szCs w:val="22"/>
        </w:rPr>
        <w:t>disclosed by either party, and any discussions and proceedings relating to any of the foregoing.</w:t>
      </w:r>
      <w:r w:rsidR="00C3354A">
        <w:rPr>
          <w:rFonts w:ascii="Times New Roman" w:hAnsi="Times New Roman"/>
          <w:sz w:val="22"/>
          <w:szCs w:val="22"/>
        </w:rPr>
        <w:t xml:space="preserve"> </w:t>
      </w:r>
      <w:r w:rsidR="00F633AD" w:rsidRPr="003A137B">
        <w:rPr>
          <w:rFonts w:ascii="Times New Roman" w:hAnsi="Times New Roman"/>
          <w:sz w:val="22"/>
          <w:szCs w:val="22"/>
        </w:rPr>
        <w:t xml:space="preserve"> </w:t>
      </w:r>
    </w:p>
    <w:p w14:paraId="072A259F" w14:textId="77777777" w:rsidR="003A137B" w:rsidRDefault="003A137B" w:rsidP="003A137B">
      <w:pPr>
        <w:pStyle w:val="ListParagraph"/>
        <w:ind w:left="0" w:firstLine="720"/>
        <w:rPr>
          <w:rFonts w:ascii="Times New Roman" w:hAnsi="Times New Roman"/>
          <w:sz w:val="22"/>
          <w:szCs w:val="22"/>
        </w:rPr>
      </w:pPr>
    </w:p>
    <w:p w14:paraId="76F1E8CD" w14:textId="77777777" w:rsidR="003A137B" w:rsidRDefault="00D55F1B" w:rsidP="003A137B">
      <w:pPr>
        <w:numPr>
          <w:ilvl w:val="1"/>
          <w:numId w:val="11"/>
        </w:numPr>
        <w:tabs>
          <w:tab w:val="left" w:pos="-720"/>
        </w:tabs>
        <w:suppressAutoHyphens/>
        <w:ind w:left="0" w:firstLine="720"/>
        <w:jc w:val="both"/>
        <w:rPr>
          <w:rFonts w:ascii="Times New Roman" w:hAnsi="Times New Roman"/>
          <w:sz w:val="22"/>
          <w:szCs w:val="22"/>
        </w:rPr>
      </w:pPr>
      <w:r w:rsidRPr="003A137B">
        <w:rPr>
          <w:rFonts w:ascii="Times New Roman" w:hAnsi="Times New Roman"/>
          <w:sz w:val="22"/>
          <w:szCs w:val="22"/>
        </w:rPr>
        <w:t>“</w:t>
      </w:r>
      <w:r w:rsidR="00075A0D" w:rsidRPr="003A137B">
        <w:rPr>
          <w:rFonts w:ascii="Times New Roman" w:hAnsi="Times New Roman"/>
          <w:sz w:val="22"/>
          <w:szCs w:val="22"/>
          <w:u w:val="single"/>
        </w:rPr>
        <w:t>Control</w:t>
      </w:r>
      <w:r w:rsidRPr="003A137B">
        <w:rPr>
          <w:rFonts w:ascii="Times New Roman" w:hAnsi="Times New Roman"/>
          <w:sz w:val="22"/>
          <w:szCs w:val="22"/>
        </w:rPr>
        <w:t>”</w:t>
      </w:r>
      <w:r w:rsidR="00075A0D" w:rsidRPr="003A137B">
        <w:rPr>
          <w:rFonts w:ascii="Times New Roman" w:hAnsi="Times New Roman"/>
          <w:sz w:val="22"/>
          <w:szCs w:val="22"/>
        </w:rPr>
        <w:t xml:space="preserve"> means the direct or indirect ownership of more than </w:t>
      </w:r>
      <w:r w:rsidR="00573C40" w:rsidRPr="003A137B">
        <w:rPr>
          <w:rFonts w:ascii="Times New Roman" w:hAnsi="Times New Roman"/>
          <w:sz w:val="22"/>
          <w:szCs w:val="22"/>
        </w:rPr>
        <w:t>fifty percent (</w:t>
      </w:r>
      <w:r w:rsidR="00075A0D" w:rsidRPr="003A137B">
        <w:rPr>
          <w:rFonts w:ascii="Times New Roman" w:hAnsi="Times New Roman"/>
          <w:sz w:val="22"/>
          <w:szCs w:val="22"/>
        </w:rPr>
        <w:t>50%</w:t>
      </w:r>
      <w:r w:rsidR="00573C40" w:rsidRPr="003A137B">
        <w:rPr>
          <w:rFonts w:ascii="Times New Roman" w:hAnsi="Times New Roman"/>
          <w:sz w:val="22"/>
          <w:szCs w:val="22"/>
        </w:rPr>
        <w:t>)</w:t>
      </w:r>
      <w:r w:rsidR="00075A0D" w:rsidRPr="003A137B">
        <w:rPr>
          <w:rFonts w:ascii="Times New Roman" w:hAnsi="Times New Roman"/>
          <w:sz w:val="22"/>
          <w:szCs w:val="22"/>
        </w:rPr>
        <w:t xml:space="preserve"> of the shares or interests entitled to vote for the directors thereof or the equivalent, for so long as such </w:t>
      </w:r>
      <w:r w:rsidR="00573C40" w:rsidRPr="003A137B">
        <w:rPr>
          <w:rFonts w:ascii="Times New Roman" w:hAnsi="Times New Roman"/>
          <w:sz w:val="22"/>
          <w:szCs w:val="22"/>
        </w:rPr>
        <w:t>ownership</w:t>
      </w:r>
      <w:r w:rsidR="00075A0D" w:rsidRPr="003A137B">
        <w:rPr>
          <w:rFonts w:ascii="Times New Roman" w:hAnsi="Times New Roman"/>
          <w:sz w:val="22"/>
          <w:szCs w:val="22"/>
        </w:rPr>
        <w:t xml:space="preserve"> subsists, or equivalent power over management thereof.</w:t>
      </w:r>
    </w:p>
    <w:p w14:paraId="397CE879" w14:textId="77777777" w:rsidR="003A137B" w:rsidRDefault="003A137B" w:rsidP="003A137B">
      <w:pPr>
        <w:pStyle w:val="ListParagraph"/>
        <w:ind w:left="0" w:firstLine="720"/>
        <w:rPr>
          <w:rFonts w:ascii="Times New Roman" w:hAnsi="Times New Roman"/>
          <w:sz w:val="22"/>
          <w:szCs w:val="22"/>
        </w:rPr>
      </w:pPr>
    </w:p>
    <w:p w14:paraId="07EF484C" w14:textId="77777777" w:rsidR="003A137B" w:rsidRDefault="003A137B" w:rsidP="003A137B">
      <w:pPr>
        <w:numPr>
          <w:ilvl w:val="1"/>
          <w:numId w:val="11"/>
        </w:numPr>
        <w:tabs>
          <w:tab w:val="left" w:pos="-720"/>
        </w:tabs>
        <w:suppressAutoHyphens/>
        <w:ind w:left="0" w:firstLine="720"/>
        <w:jc w:val="both"/>
        <w:rPr>
          <w:rFonts w:ascii="Times New Roman" w:hAnsi="Times New Roman"/>
          <w:sz w:val="22"/>
          <w:szCs w:val="22"/>
        </w:rPr>
      </w:pPr>
      <w:r w:rsidRPr="003A137B">
        <w:rPr>
          <w:rFonts w:ascii="Times New Roman" w:hAnsi="Times New Roman"/>
          <w:sz w:val="22"/>
          <w:szCs w:val="22"/>
        </w:rPr>
        <w:t xml:space="preserve"> </w:t>
      </w:r>
      <w:r w:rsidR="00D55F1B" w:rsidRPr="003A137B">
        <w:rPr>
          <w:rFonts w:ascii="Times New Roman" w:hAnsi="Times New Roman"/>
          <w:sz w:val="22"/>
          <w:szCs w:val="22"/>
        </w:rPr>
        <w:t>“</w:t>
      </w:r>
      <w:r w:rsidR="00075A0D" w:rsidRPr="003A137B">
        <w:rPr>
          <w:rFonts w:ascii="Times New Roman" w:hAnsi="Times New Roman"/>
          <w:sz w:val="22"/>
          <w:szCs w:val="22"/>
          <w:u w:val="single"/>
        </w:rPr>
        <w:t>Disclosing Party</w:t>
      </w:r>
      <w:r w:rsidR="00D55F1B" w:rsidRPr="003A137B">
        <w:rPr>
          <w:rFonts w:ascii="Times New Roman" w:hAnsi="Times New Roman"/>
          <w:sz w:val="22"/>
          <w:szCs w:val="22"/>
        </w:rPr>
        <w:t>”</w:t>
      </w:r>
      <w:r w:rsidR="00075A0D" w:rsidRPr="003A137B">
        <w:rPr>
          <w:rFonts w:ascii="Times New Roman" w:hAnsi="Times New Roman"/>
          <w:sz w:val="22"/>
          <w:szCs w:val="22"/>
        </w:rPr>
        <w:t xml:space="preserve"> means t</w:t>
      </w:r>
      <w:r w:rsidR="00D754C0" w:rsidRPr="003A137B">
        <w:rPr>
          <w:rFonts w:ascii="Times New Roman" w:hAnsi="Times New Roman"/>
          <w:sz w:val="22"/>
          <w:szCs w:val="22"/>
        </w:rPr>
        <w:t>he party disclosing Confidential Information pursuant to this Agreement</w:t>
      </w:r>
      <w:r w:rsidR="00075A0D" w:rsidRPr="003A137B">
        <w:rPr>
          <w:rFonts w:ascii="Times New Roman" w:hAnsi="Times New Roman"/>
          <w:sz w:val="22"/>
          <w:szCs w:val="22"/>
        </w:rPr>
        <w:t>.</w:t>
      </w:r>
    </w:p>
    <w:p w14:paraId="01B53307" w14:textId="77777777" w:rsidR="003A137B" w:rsidRDefault="003A137B" w:rsidP="003A137B">
      <w:pPr>
        <w:pStyle w:val="ListParagraph"/>
        <w:ind w:left="0" w:firstLine="720"/>
        <w:rPr>
          <w:rFonts w:ascii="Times New Roman" w:hAnsi="Times New Roman"/>
          <w:sz w:val="22"/>
          <w:szCs w:val="22"/>
        </w:rPr>
      </w:pPr>
    </w:p>
    <w:p w14:paraId="1F73357D" w14:textId="77777777" w:rsidR="003A137B" w:rsidRDefault="003A137B" w:rsidP="003A137B">
      <w:pPr>
        <w:numPr>
          <w:ilvl w:val="1"/>
          <w:numId w:val="11"/>
        </w:numPr>
        <w:tabs>
          <w:tab w:val="left" w:pos="-720"/>
        </w:tabs>
        <w:suppressAutoHyphens/>
        <w:ind w:left="0" w:firstLine="72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u w:val="single"/>
        </w:rPr>
        <w:t>Effective Date</w:t>
      </w:r>
      <w:r>
        <w:rPr>
          <w:rFonts w:ascii="Times New Roman" w:hAnsi="Times New Roman"/>
          <w:sz w:val="22"/>
          <w:szCs w:val="22"/>
        </w:rPr>
        <w:t>” has the meaning set forth in the preamble above.</w:t>
      </w:r>
    </w:p>
    <w:p w14:paraId="21D7BAC1" w14:textId="77777777" w:rsidR="003A137B" w:rsidRDefault="003A137B" w:rsidP="003A137B">
      <w:pPr>
        <w:pStyle w:val="ListParagraph"/>
        <w:ind w:left="0" w:firstLine="720"/>
        <w:rPr>
          <w:rFonts w:ascii="Times New Roman" w:hAnsi="Times New Roman"/>
          <w:sz w:val="22"/>
          <w:szCs w:val="22"/>
        </w:rPr>
      </w:pPr>
    </w:p>
    <w:p w14:paraId="6C244D63" w14:textId="77777777" w:rsidR="003A137B" w:rsidRDefault="003A137B" w:rsidP="003A137B">
      <w:pPr>
        <w:numPr>
          <w:ilvl w:val="1"/>
          <w:numId w:val="11"/>
        </w:numPr>
        <w:tabs>
          <w:tab w:val="left" w:pos="-720"/>
        </w:tabs>
        <w:suppressAutoHyphens/>
        <w:ind w:left="0" w:firstLine="720"/>
        <w:jc w:val="both"/>
        <w:rPr>
          <w:rFonts w:ascii="Times New Roman" w:hAnsi="Times New Roman"/>
          <w:sz w:val="22"/>
          <w:szCs w:val="22"/>
        </w:rPr>
      </w:pPr>
      <w:r>
        <w:rPr>
          <w:rFonts w:ascii="Times New Roman" w:hAnsi="Times New Roman"/>
          <w:sz w:val="22"/>
          <w:szCs w:val="22"/>
        </w:rPr>
        <w:t>“</w:t>
      </w:r>
      <w:r w:rsidR="000D6FEC">
        <w:rPr>
          <w:rFonts w:ascii="Times New Roman" w:hAnsi="Times New Roman"/>
          <w:sz w:val="22"/>
          <w:szCs w:val="22"/>
          <w:u w:val="single"/>
        </w:rPr>
        <w:t>Ferrara</w:t>
      </w:r>
      <w:r>
        <w:rPr>
          <w:rFonts w:ascii="Times New Roman" w:hAnsi="Times New Roman"/>
          <w:sz w:val="22"/>
          <w:szCs w:val="22"/>
        </w:rPr>
        <w:t>” has the meaning set forth in the preamble above.</w:t>
      </w:r>
    </w:p>
    <w:p w14:paraId="47B9AF8C" w14:textId="77777777" w:rsidR="003A137B" w:rsidRDefault="003A137B" w:rsidP="003A137B">
      <w:pPr>
        <w:pStyle w:val="ListParagraph"/>
        <w:ind w:left="0" w:firstLine="720"/>
        <w:rPr>
          <w:rFonts w:ascii="Times New Roman" w:hAnsi="Times New Roman"/>
          <w:sz w:val="22"/>
          <w:szCs w:val="22"/>
        </w:rPr>
      </w:pPr>
    </w:p>
    <w:p w14:paraId="39906CF2" w14:textId="77777777" w:rsidR="003A137B" w:rsidRDefault="003A137B" w:rsidP="003A137B">
      <w:pPr>
        <w:numPr>
          <w:ilvl w:val="1"/>
          <w:numId w:val="11"/>
        </w:numPr>
        <w:tabs>
          <w:tab w:val="left" w:pos="-720"/>
        </w:tabs>
        <w:suppressAutoHyphens/>
        <w:ind w:left="0" w:firstLine="72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u w:val="single"/>
        </w:rPr>
        <w:t>Project(s)</w:t>
      </w:r>
      <w:r>
        <w:rPr>
          <w:rFonts w:ascii="Times New Roman" w:hAnsi="Times New Roman"/>
          <w:sz w:val="22"/>
          <w:szCs w:val="22"/>
        </w:rPr>
        <w:t xml:space="preserve">” has the meaning set forth in the </w:t>
      </w:r>
      <w:r w:rsidR="002A4BB6">
        <w:rPr>
          <w:rFonts w:ascii="Times New Roman" w:hAnsi="Times New Roman"/>
          <w:sz w:val="22"/>
          <w:szCs w:val="22"/>
        </w:rPr>
        <w:t>preamble</w:t>
      </w:r>
      <w:r>
        <w:rPr>
          <w:rFonts w:ascii="Times New Roman" w:hAnsi="Times New Roman"/>
          <w:sz w:val="22"/>
          <w:szCs w:val="22"/>
        </w:rPr>
        <w:t xml:space="preserve"> above.</w:t>
      </w:r>
      <w:r w:rsidRPr="003A137B">
        <w:rPr>
          <w:rFonts w:ascii="Times New Roman" w:hAnsi="Times New Roman"/>
          <w:sz w:val="22"/>
          <w:szCs w:val="22"/>
        </w:rPr>
        <w:t xml:space="preserve"> </w:t>
      </w:r>
    </w:p>
    <w:p w14:paraId="74B046A5" w14:textId="77777777" w:rsidR="003A137B" w:rsidRDefault="003A137B" w:rsidP="003A137B">
      <w:pPr>
        <w:pStyle w:val="ListParagraph"/>
        <w:ind w:left="0" w:firstLine="720"/>
        <w:rPr>
          <w:rFonts w:ascii="Times New Roman" w:hAnsi="Times New Roman"/>
          <w:sz w:val="22"/>
          <w:szCs w:val="22"/>
        </w:rPr>
      </w:pPr>
    </w:p>
    <w:p w14:paraId="299313C4" w14:textId="77777777" w:rsidR="003A137B" w:rsidRDefault="00D55F1B" w:rsidP="003A137B">
      <w:pPr>
        <w:numPr>
          <w:ilvl w:val="1"/>
          <w:numId w:val="11"/>
        </w:numPr>
        <w:tabs>
          <w:tab w:val="left" w:pos="-720"/>
        </w:tabs>
        <w:suppressAutoHyphens/>
        <w:ind w:left="0" w:firstLine="720"/>
        <w:jc w:val="both"/>
        <w:rPr>
          <w:rFonts w:ascii="Times New Roman" w:hAnsi="Times New Roman"/>
          <w:sz w:val="22"/>
          <w:szCs w:val="22"/>
        </w:rPr>
      </w:pPr>
      <w:r w:rsidRPr="003A137B">
        <w:rPr>
          <w:rFonts w:ascii="Times New Roman" w:hAnsi="Times New Roman"/>
          <w:sz w:val="22"/>
          <w:szCs w:val="22"/>
        </w:rPr>
        <w:t>“</w:t>
      </w:r>
      <w:r w:rsidR="00075A0D" w:rsidRPr="003A137B">
        <w:rPr>
          <w:rFonts w:ascii="Times New Roman" w:hAnsi="Times New Roman"/>
          <w:sz w:val="22"/>
          <w:szCs w:val="22"/>
          <w:u w:val="single"/>
        </w:rPr>
        <w:t>Receiving Party</w:t>
      </w:r>
      <w:r w:rsidRPr="003A137B">
        <w:rPr>
          <w:rFonts w:ascii="Times New Roman" w:hAnsi="Times New Roman"/>
          <w:sz w:val="22"/>
          <w:szCs w:val="22"/>
        </w:rPr>
        <w:t>”</w:t>
      </w:r>
      <w:r w:rsidR="00075A0D" w:rsidRPr="003A137B">
        <w:rPr>
          <w:rFonts w:ascii="Times New Roman" w:hAnsi="Times New Roman"/>
          <w:sz w:val="22"/>
          <w:szCs w:val="22"/>
        </w:rPr>
        <w:t xml:space="preserve"> means the party receiving Confidential Information pursuant to this Agreement. </w:t>
      </w:r>
    </w:p>
    <w:p w14:paraId="0A6A085E" w14:textId="77777777" w:rsidR="003A137B" w:rsidRDefault="003A137B" w:rsidP="003A137B">
      <w:pPr>
        <w:pStyle w:val="ListParagraph"/>
        <w:ind w:left="0" w:firstLine="720"/>
        <w:rPr>
          <w:rFonts w:ascii="Times New Roman" w:hAnsi="Times New Roman"/>
          <w:sz w:val="22"/>
          <w:szCs w:val="22"/>
        </w:rPr>
      </w:pPr>
    </w:p>
    <w:p w14:paraId="20CFC08A" w14:textId="77777777" w:rsidR="0037797A" w:rsidRPr="003A137B" w:rsidRDefault="00D55F1B" w:rsidP="003A137B">
      <w:pPr>
        <w:numPr>
          <w:ilvl w:val="1"/>
          <w:numId w:val="11"/>
        </w:numPr>
        <w:tabs>
          <w:tab w:val="left" w:pos="-720"/>
        </w:tabs>
        <w:suppressAutoHyphens/>
        <w:ind w:left="0" w:firstLine="720"/>
        <w:jc w:val="both"/>
        <w:rPr>
          <w:rFonts w:ascii="Times New Roman" w:hAnsi="Times New Roman"/>
          <w:sz w:val="22"/>
          <w:szCs w:val="22"/>
        </w:rPr>
      </w:pPr>
      <w:r w:rsidRPr="003A137B">
        <w:rPr>
          <w:rFonts w:ascii="Times New Roman" w:hAnsi="Times New Roman"/>
          <w:sz w:val="22"/>
          <w:szCs w:val="22"/>
        </w:rPr>
        <w:t>“</w:t>
      </w:r>
      <w:r w:rsidR="0037797A" w:rsidRPr="003A137B">
        <w:rPr>
          <w:rFonts w:ascii="Times New Roman" w:hAnsi="Times New Roman"/>
          <w:sz w:val="22"/>
          <w:szCs w:val="22"/>
          <w:u w:val="single"/>
        </w:rPr>
        <w:t>Representative</w:t>
      </w:r>
      <w:r w:rsidRPr="003A137B">
        <w:rPr>
          <w:rFonts w:ascii="Times New Roman" w:hAnsi="Times New Roman"/>
          <w:sz w:val="22"/>
          <w:szCs w:val="22"/>
        </w:rPr>
        <w:t>”</w:t>
      </w:r>
      <w:r w:rsidR="0037797A" w:rsidRPr="003A137B">
        <w:rPr>
          <w:rFonts w:ascii="Times New Roman" w:hAnsi="Times New Roman"/>
          <w:sz w:val="22"/>
          <w:szCs w:val="22"/>
        </w:rPr>
        <w:t xml:space="preserve"> means a party’s directors, officers, employees</w:t>
      </w:r>
      <w:r w:rsidR="00550813">
        <w:rPr>
          <w:rFonts w:ascii="Times New Roman" w:hAnsi="Times New Roman"/>
          <w:sz w:val="22"/>
          <w:szCs w:val="22"/>
        </w:rPr>
        <w:t>,</w:t>
      </w:r>
      <w:r w:rsidR="0037797A" w:rsidRPr="003A137B">
        <w:rPr>
          <w:rFonts w:ascii="Times New Roman" w:hAnsi="Times New Roman"/>
          <w:sz w:val="22"/>
          <w:szCs w:val="22"/>
        </w:rPr>
        <w:t xml:space="preserve"> and/or third-party consultants. </w:t>
      </w:r>
    </w:p>
    <w:p w14:paraId="5D1A1F0F" w14:textId="77777777" w:rsidR="00D754C0" w:rsidRPr="00266D25" w:rsidRDefault="00D754C0">
      <w:pPr>
        <w:pStyle w:val="EndnoteText"/>
        <w:tabs>
          <w:tab w:val="left" w:pos="-720"/>
        </w:tabs>
        <w:suppressAutoHyphens/>
        <w:rPr>
          <w:rFonts w:ascii="Times New Roman" w:hAnsi="Times New Roman"/>
          <w:sz w:val="22"/>
          <w:szCs w:val="22"/>
        </w:rPr>
      </w:pPr>
    </w:p>
    <w:p w14:paraId="4E2673BE" w14:textId="77777777" w:rsidR="00D754C0" w:rsidRPr="00266D25" w:rsidRDefault="00D754C0" w:rsidP="000E2F93">
      <w:pPr>
        <w:numPr>
          <w:ilvl w:val="0"/>
          <w:numId w:val="7"/>
        </w:numPr>
        <w:tabs>
          <w:tab w:val="left" w:pos="-720"/>
        </w:tabs>
        <w:suppressAutoHyphens/>
        <w:rPr>
          <w:rFonts w:ascii="Times New Roman" w:hAnsi="Times New Roman"/>
          <w:b/>
          <w:sz w:val="22"/>
          <w:szCs w:val="22"/>
        </w:rPr>
      </w:pPr>
      <w:r w:rsidRPr="00266D25">
        <w:rPr>
          <w:rFonts w:ascii="Times New Roman" w:hAnsi="Times New Roman"/>
          <w:b/>
          <w:sz w:val="22"/>
          <w:szCs w:val="22"/>
          <w:u w:val="single"/>
        </w:rPr>
        <w:t>Treatment of Confidential Information</w:t>
      </w:r>
    </w:p>
    <w:p w14:paraId="34330C14" w14:textId="77777777" w:rsidR="00D754C0" w:rsidRPr="00266D25" w:rsidRDefault="00D754C0">
      <w:pPr>
        <w:tabs>
          <w:tab w:val="left" w:pos="-720"/>
        </w:tabs>
        <w:suppressAutoHyphens/>
        <w:rPr>
          <w:rFonts w:ascii="Times New Roman" w:hAnsi="Times New Roman"/>
          <w:sz w:val="22"/>
          <w:szCs w:val="22"/>
        </w:rPr>
      </w:pPr>
    </w:p>
    <w:p w14:paraId="25631CC1" w14:textId="77777777" w:rsidR="000E2F93" w:rsidRDefault="00D754C0" w:rsidP="00B6080F">
      <w:pPr>
        <w:tabs>
          <w:tab w:val="left" w:pos="-720"/>
        </w:tabs>
        <w:suppressAutoHyphens/>
        <w:rPr>
          <w:rFonts w:ascii="Times New Roman" w:hAnsi="Times New Roman"/>
          <w:sz w:val="22"/>
          <w:szCs w:val="22"/>
        </w:rPr>
      </w:pPr>
      <w:r w:rsidRPr="00266D25">
        <w:rPr>
          <w:rFonts w:ascii="Times New Roman" w:hAnsi="Times New Roman"/>
          <w:sz w:val="22"/>
          <w:szCs w:val="22"/>
        </w:rPr>
        <w:tab/>
      </w:r>
      <w:r w:rsidR="000E2F93">
        <w:rPr>
          <w:rFonts w:ascii="Times New Roman" w:hAnsi="Times New Roman"/>
          <w:sz w:val="22"/>
          <w:szCs w:val="22"/>
        </w:rPr>
        <w:t xml:space="preserve">2.1. </w:t>
      </w:r>
      <w:r w:rsidR="007818D8">
        <w:rPr>
          <w:rFonts w:ascii="Times New Roman" w:hAnsi="Times New Roman"/>
          <w:sz w:val="22"/>
          <w:szCs w:val="22"/>
        </w:rPr>
        <w:tab/>
      </w:r>
      <w:r w:rsidRPr="00266D25">
        <w:rPr>
          <w:rFonts w:ascii="Times New Roman" w:hAnsi="Times New Roman"/>
          <w:sz w:val="22"/>
          <w:szCs w:val="22"/>
        </w:rPr>
        <w:t xml:space="preserve">The </w:t>
      </w:r>
      <w:r w:rsidR="000E2F93">
        <w:rPr>
          <w:rFonts w:ascii="Times New Roman" w:hAnsi="Times New Roman"/>
          <w:sz w:val="22"/>
          <w:szCs w:val="22"/>
        </w:rPr>
        <w:t>p</w:t>
      </w:r>
      <w:r w:rsidRPr="00266D25">
        <w:rPr>
          <w:rFonts w:ascii="Times New Roman" w:hAnsi="Times New Roman"/>
          <w:sz w:val="22"/>
          <w:szCs w:val="22"/>
        </w:rPr>
        <w:t xml:space="preserve">arties will treat the Confidential Information as strictly confidential and proprietary, and each party will safeguard the Confidential Information with at least the same degree of care with which it holds its own </w:t>
      </w:r>
      <w:r w:rsidR="005105D7">
        <w:rPr>
          <w:rFonts w:ascii="Times New Roman" w:hAnsi="Times New Roman"/>
          <w:sz w:val="22"/>
          <w:szCs w:val="22"/>
        </w:rPr>
        <w:t>C</w:t>
      </w:r>
      <w:r w:rsidRPr="00266D25">
        <w:rPr>
          <w:rFonts w:ascii="Times New Roman" w:hAnsi="Times New Roman"/>
          <w:sz w:val="22"/>
          <w:szCs w:val="22"/>
        </w:rPr>
        <w:t xml:space="preserve">onfidential </w:t>
      </w:r>
      <w:r w:rsidR="005105D7">
        <w:rPr>
          <w:rFonts w:ascii="Times New Roman" w:hAnsi="Times New Roman"/>
          <w:sz w:val="22"/>
          <w:szCs w:val="22"/>
        </w:rPr>
        <w:t>I</w:t>
      </w:r>
      <w:r w:rsidRPr="00266D25">
        <w:rPr>
          <w:rFonts w:ascii="Times New Roman" w:hAnsi="Times New Roman"/>
          <w:sz w:val="22"/>
          <w:szCs w:val="22"/>
        </w:rPr>
        <w:t>nformation</w:t>
      </w:r>
      <w:r w:rsidR="003E3439" w:rsidRPr="00266D25">
        <w:rPr>
          <w:rFonts w:ascii="Times New Roman" w:hAnsi="Times New Roman"/>
          <w:sz w:val="22"/>
          <w:szCs w:val="22"/>
        </w:rPr>
        <w:t>, but in</w:t>
      </w:r>
      <w:r w:rsidR="002C21DE" w:rsidRPr="00266D25">
        <w:rPr>
          <w:rFonts w:ascii="Times New Roman" w:hAnsi="Times New Roman"/>
          <w:sz w:val="22"/>
          <w:szCs w:val="22"/>
        </w:rPr>
        <w:t xml:space="preserve"> no event less than a reasonable level of care</w:t>
      </w:r>
      <w:r w:rsidRPr="00266D25">
        <w:rPr>
          <w:rFonts w:ascii="Times New Roman" w:hAnsi="Times New Roman"/>
          <w:sz w:val="22"/>
          <w:szCs w:val="22"/>
        </w:rPr>
        <w:t>.</w:t>
      </w:r>
      <w:r w:rsidR="000E2F93">
        <w:rPr>
          <w:rFonts w:ascii="Times New Roman" w:hAnsi="Times New Roman"/>
          <w:sz w:val="22"/>
          <w:szCs w:val="22"/>
        </w:rPr>
        <w:t xml:space="preserve"> </w:t>
      </w:r>
    </w:p>
    <w:p w14:paraId="6652E882" w14:textId="77777777" w:rsidR="000E2F93" w:rsidRDefault="000E2F93" w:rsidP="00B6080F">
      <w:pPr>
        <w:tabs>
          <w:tab w:val="left" w:pos="-720"/>
        </w:tabs>
        <w:suppressAutoHyphens/>
        <w:rPr>
          <w:rFonts w:ascii="Times New Roman" w:hAnsi="Times New Roman"/>
          <w:sz w:val="22"/>
          <w:szCs w:val="22"/>
        </w:rPr>
      </w:pPr>
    </w:p>
    <w:p w14:paraId="15AEBF9C" w14:textId="77777777" w:rsidR="000E2F93" w:rsidRPr="00266D25" w:rsidRDefault="000E2F93" w:rsidP="000E2F93">
      <w:pPr>
        <w:autoSpaceDE w:val="0"/>
        <w:autoSpaceDN w:val="0"/>
        <w:adjustRightInd w:val="0"/>
        <w:spacing w:line="240" w:lineRule="atLeast"/>
        <w:ind w:firstLine="720"/>
        <w:jc w:val="both"/>
        <w:rPr>
          <w:rFonts w:ascii="Times New Roman" w:hAnsi="Times New Roman"/>
          <w:color w:val="000000"/>
          <w:sz w:val="22"/>
          <w:szCs w:val="22"/>
        </w:rPr>
      </w:pPr>
      <w:r>
        <w:rPr>
          <w:rFonts w:ascii="Times New Roman" w:hAnsi="Times New Roman"/>
          <w:sz w:val="22"/>
          <w:szCs w:val="22"/>
        </w:rPr>
        <w:t>2.2.</w:t>
      </w:r>
      <w:r w:rsidR="007F161B" w:rsidRPr="007F161B">
        <w:rPr>
          <w:rStyle w:val="FootnoteReference"/>
          <w:rFonts w:ascii="Times New Roman" w:hAnsi="Times New Roman"/>
          <w:color w:val="000000"/>
          <w:sz w:val="22"/>
          <w:szCs w:val="22"/>
        </w:rPr>
        <w:t xml:space="preserve"> </w:t>
      </w:r>
      <w:r w:rsidR="007818D8">
        <w:rPr>
          <w:rFonts w:ascii="Times New Roman" w:hAnsi="Times New Roman"/>
          <w:color w:val="000000"/>
          <w:sz w:val="22"/>
          <w:szCs w:val="22"/>
        </w:rPr>
        <w:tab/>
      </w:r>
      <w:r w:rsidRPr="00266D25">
        <w:rPr>
          <w:rFonts w:ascii="Times New Roman" w:hAnsi="Times New Roman"/>
          <w:color w:val="000000"/>
          <w:sz w:val="22"/>
          <w:szCs w:val="22"/>
        </w:rPr>
        <w:t xml:space="preserve">The </w:t>
      </w:r>
      <w:r>
        <w:rPr>
          <w:rFonts w:ascii="Times New Roman" w:hAnsi="Times New Roman"/>
          <w:color w:val="000000"/>
          <w:sz w:val="22"/>
          <w:szCs w:val="22"/>
        </w:rPr>
        <w:t>p</w:t>
      </w:r>
      <w:r w:rsidRPr="00266D25">
        <w:rPr>
          <w:rFonts w:ascii="Times New Roman" w:hAnsi="Times New Roman"/>
          <w:color w:val="000000"/>
          <w:sz w:val="22"/>
          <w:szCs w:val="22"/>
        </w:rPr>
        <w:t xml:space="preserve">arties recognize that each of them may be part of an organization of multiple legal entities in several jurisdictions and that it may be necessary or appropriate for each party to provide Confidential Information to or from its </w:t>
      </w:r>
      <w:r>
        <w:rPr>
          <w:rFonts w:ascii="Times New Roman" w:hAnsi="Times New Roman"/>
          <w:color w:val="000000"/>
          <w:sz w:val="22"/>
          <w:szCs w:val="22"/>
        </w:rPr>
        <w:t>Affiliates</w:t>
      </w:r>
      <w:r w:rsidRPr="00266D25">
        <w:rPr>
          <w:rFonts w:ascii="Times New Roman" w:hAnsi="Times New Roman"/>
          <w:color w:val="000000"/>
          <w:sz w:val="22"/>
          <w:szCs w:val="22"/>
        </w:rPr>
        <w:t>.</w:t>
      </w:r>
      <w:r>
        <w:rPr>
          <w:rFonts w:ascii="Times New Roman" w:hAnsi="Times New Roman"/>
          <w:color w:val="000000"/>
          <w:sz w:val="22"/>
          <w:szCs w:val="22"/>
        </w:rPr>
        <w:t xml:space="preserve"> </w:t>
      </w:r>
      <w:r w:rsidRPr="00266D25">
        <w:rPr>
          <w:rFonts w:ascii="Times New Roman" w:hAnsi="Times New Roman"/>
          <w:color w:val="000000"/>
          <w:sz w:val="22"/>
          <w:szCs w:val="22"/>
        </w:rPr>
        <w:t>For this purpose, each party agrees (both as the Disclosing Party and as the Receiving Party hereunder) that:</w:t>
      </w:r>
    </w:p>
    <w:p w14:paraId="6BF98B3A" w14:textId="77777777" w:rsidR="000E2F93" w:rsidRPr="00266D25" w:rsidRDefault="000E2F93" w:rsidP="000E2F93">
      <w:pPr>
        <w:autoSpaceDE w:val="0"/>
        <w:autoSpaceDN w:val="0"/>
        <w:adjustRightInd w:val="0"/>
        <w:spacing w:line="240" w:lineRule="atLeast"/>
        <w:jc w:val="both"/>
        <w:rPr>
          <w:rFonts w:ascii="Times New Roman" w:hAnsi="Times New Roman"/>
          <w:color w:val="000000"/>
          <w:sz w:val="22"/>
          <w:szCs w:val="22"/>
        </w:rPr>
      </w:pPr>
      <w:r w:rsidRPr="00266D25">
        <w:rPr>
          <w:rFonts w:ascii="Times New Roman" w:hAnsi="Times New Roman"/>
          <w:color w:val="000000"/>
          <w:sz w:val="22"/>
          <w:szCs w:val="22"/>
        </w:rPr>
        <w:tab/>
      </w:r>
    </w:p>
    <w:p w14:paraId="5F5F1BD1" w14:textId="77777777" w:rsidR="000E2F93" w:rsidRPr="00266D25" w:rsidRDefault="000E2F93" w:rsidP="000E2F93">
      <w:pPr>
        <w:pStyle w:val="BodyTextIndent"/>
        <w:rPr>
          <w:rFonts w:ascii="Times New Roman" w:hAnsi="Times New Roman" w:cs="Times New Roman"/>
          <w:sz w:val="22"/>
          <w:szCs w:val="22"/>
        </w:rPr>
      </w:pPr>
      <w:r w:rsidRPr="00266D25">
        <w:rPr>
          <w:rFonts w:ascii="Times New Roman" w:hAnsi="Times New Roman" w:cs="Times New Roman"/>
          <w:sz w:val="22"/>
          <w:szCs w:val="22"/>
        </w:rPr>
        <w:t>(a)</w:t>
      </w:r>
      <w:r w:rsidRPr="00266D25">
        <w:rPr>
          <w:rFonts w:ascii="Times New Roman" w:hAnsi="Times New Roman" w:cs="Times New Roman"/>
          <w:sz w:val="22"/>
          <w:szCs w:val="22"/>
        </w:rPr>
        <w:tab/>
        <w:t xml:space="preserve">the Receiving Party may disclose Confidential Information to an Affiliate but only to the extent that such Affiliate has a need to know such Confidential Information in order to carry out the </w:t>
      </w:r>
      <w:proofErr w:type="gramStart"/>
      <w:r w:rsidRPr="00266D25">
        <w:rPr>
          <w:rFonts w:ascii="Times New Roman" w:hAnsi="Times New Roman" w:cs="Times New Roman"/>
          <w:sz w:val="22"/>
          <w:szCs w:val="22"/>
        </w:rPr>
        <w:t>Project;</w:t>
      </w:r>
      <w:proofErr w:type="gramEnd"/>
    </w:p>
    <w:p w14:paraId="5EBB028E" w14:textId="77777777" w:rsidR="000E2F93" w:rsidRPr="00266D25" w:rsidRDefault="000E2F93" w:rsidP="000E2F93">
      <w:pPr>
        <w:autoSpaceDE w:val="0"/>
        <w:autoSpaceDN w:val="0"/>
        <w:adjustRightInd w:val="0"/>
        <w:spacing w:line="240" w:lineRule="atLeast"/>
        <w:ind w:left="2250"/>
        <w:jc w:val="both"/>
        <w:rPr>
          <w:rFonts w:ascii="Times New Roman" w:hAnsi="Times New Roman"/>
          <w:color w:val="000000"/>
          <w:sz w:val="22"/>
          <w:szCs w:val="22"/>
        </w:rPr>
      </w:pPr>
      <w:r w:rsidRPr="00266D25">
        <w:rPr>
          <w:rFonts w:ascii="Times New Roman" w:hAnsi="Times New Roman"/>
          <w:color w:val="000000"/>
          <w:sz w:val="22"/>
          <w:szCs w:val="22"/>
        </w:rPr>
        <w:tab/>
      </w:r>
    </w:p>
    <w:p w14:paraId="475DF56D" w14:textId="77777777" w:rsidR="000E2F93" w:rsidRPr="00266D25" w:rsidRDefault="000E2F93" w:rsidP="000E2F93">
      <w:pPr>
        <w:pStyle w:val="BodyTextIndent"/>
        <w:rPr>
          <w:rFonts w:ascii="Times New Roman" w:hAnsi="Times New Roman" w:cs="Times New Roman"/>
          <w:sz w:val="22"/>
          <w:szCs w:val="22"/>
        </w:rPr>
      </w:pPr>
      <w:r w:rsidRPr="00266D25">
        <w:rPr>
          <w:rFonts w:ascii="Times New Roman" w:hAnsi="Times New Roman" w:cs="Times New Roman"/>
          <w:sz w:val="22"/>
          <w:szCs w:val="22"/>
        </w:rPr>
        <w:t>(b)</w:t>
      </w:r>
      <w:r w:rsidRPr="00266D25">
        <w:rPr>
          <w:rFonts w:ascii="Times New Roman" w:hAnsi="Times New Roman" w:cs="Times New Roman"/>
          <w:sz w:val="22"/>
          <w:szCs w:val="22"/>
        </w:rPr>
        <w:tab/>
        <w:t>disclosure by or to an Affiliate of a party hereto shall be deemed to be a disclosure by or to that party, as applicable; and</w:t>
      </w:r>
    </w:p>
    <w:p w14:paraId="7A9D2964" w14:textId="77777777" w:rsidR="000E2F93" w:rsidRPr="00266D25" w:rsidRDefault="000E2F93" w:rsidP="000E2F93">
      <w:pPr>
        <w:autoSpaceDE w:val="0"/>
        <w:autoSpaceDN w:val="0"/>
        <w:adjustRightInd w:val="0"/>
        <w:spacing w:line="240" w:lineRule="atLeast"/>
        <w:ind w:left="2250"/>
        <w:jc w:val="both"/>
        <w:rPr>
          <w:rFonts w:ascii="Times New Roman" w:hAnsi="Times New Roman"/>
          <w:color w:val="000000"/>
          <w:sz w:val="22"/>
          <w:szCs w:val="22"/>
        </w:rPr>
      </w:pPr>
      <w:r w:rsidRPr="00266D25">
        <w:rPr>
          <w:rFonts w:ascii="Times New Roman" w:hAnsi="Times New Roman"/>
          <w:color w:val="000000"/>
          <w:sz w:val="22"/>
          <w:szCs w:val="22"/>
        </w:rPr>
        <w:tab/>
      </w:r>
    </w:p>
    <w:p w14:paraId="7A49D683" w14:textId="77777777" w:rsidR="000E2F93" w:rsidRPr="00266D25" w:rsidRDefault="000E2F93" w:rsidP="000E2F93">
      <w:pPr>
        <w:pStyle w:val="BodyTextIndent"/>
        <w:rPr>
          <w:rFonts w:ascii="Times New Roman" w:hAnsi="Times New Roman" w:cs="Times New Roman"/>
          <w:sz w:val="22"/>
          <w:szCs w:val="22"/>
        </w:rPr>
      </w:pPr>
      <w:r w:rsidRPr="00266D25">
        <w:rPr>
          <w:rFonts w:ascii="Times New Roman" w:hAnsi="Times New Roman" w:cs="Times New Roman"/>
          <w:sz w:val="22"/>
          <w:szCs w:val="22"/>
        </w:rPr>
        <w:t>(c)</w:t>
      </w:r>
      <w:r w:rsidRPr="00266D25">
        <w:rPr>
          <w:rFonts w:ascii="Times New Roman" w:hAnsi="Times New Roman" w:cs="Times New Roman"/>
          <w:sz w:val="22"/>
          <w:szCs w:val="22"/>
        </w:rPr>
        <w:tab/>
        <w:t xml:space="preserve">each party guarantees the observance and proper performance by </w:t>
      </w:r>
      <w:proofErr w:type="gramStart"/>
      <w:r w:rsidRPr="00266D25">
        <w:rPr>
          <w:rFonts w:ascii="Times New Roman" w:hAnsi="Times New Roman" w:cs="Times New Roman"/>
          <w:sz w:val="22"/>
          <w:szCs w:val="22"/>
        </w:rPr>
        <w:t>all of</w:t>
      </w:r>
      <w:proofErr w:type="gramEnd"/>
      <w:r w:rsidRPr="00266D25">
        <w:rPr>
          <w:rFonts w:ascii="Times New Roman" w:hAnsi="Times New Roman" w:cs="Times New Roman"/>
          <w:sz w:val="22"/>
          <w:szCs w:val="22"/>
        </w:rPr>
        <w:t xml:space="preserve"> its Affiliates of the terms and conditions of this Agreement.</w:t>
      </w:r>
    </w:p>
    <w:p w14:paraId="7DB76316" w14:textId="77777777" w:rsidR="00D754C0" w:rsidRPr="00266D25" w:rsidRDefault="00D754C0" w:rsidP="00B6080F">
      <w:pPr>
        <w:tabs>
          <w:tab w:val="left" w:pos="-720"/>
        </w:tabs>
        <w:suppressAutoHyphens/>
        <w:rPr>
          <w:rFonts w:ascii="Times New Roman" w:hAnsi="Times New Roman"/>
          <w:sz w:val="22"/>
          <w:szCs w:val="22"/>
        </w:rPr>
      </w:pPr>
    </w:p>
    <w:p w14:paraId="7F613ACD" w14:textId="77777777" w:rsidR="00D754C0" w:rsidRPr="00266D25" w:rsidRDefault="00D754C0" w:rsidP="00035EB6">
      <w:pPr>
        <w:suppressAutoHyphens/>
        <w:jc w:val="both"/>
        <w:rPr>
          <w:rFonts w:ascii="Times New Roman" w:hAnsi="Times New Roman"/>
          <w:sz w:val="22"/>
          <w:szCs w:val="22"/>
        </w:rPr>
      </w:pPr>
      <w:r w:rsidRPr="00266D25">
        <w:rPr>
          <w:rFonts w:ascii="Times New Roman" w:hAnsi="Times New Roman"/>
          <w:sz w:val="22"/>
          <w:szCs w:val="22"/>
        </w:rPr>
        <w:tab/>
      </w:r>
      <w:r w:rsidR="000E2F93">
        <w:rPr>
          <w:rFonts w:ascii="Times New Roman" w:hAnsi="Times New Roman"/>
          <w:sz w:val="22"/>
          <w:szCs w:val="22"/>
        </w:rPr>
        <w:t xml:space="preserve">2.3. </w:t>
      </w:r>
      <w:r w:rsidR="007818D8">
        <w:rPr>
          <w:rFonts w:ascii="Times New Roman" w:hAnsi="Times New Roman"/>
          <w:sz w:val="22"/>
          <w:szCs w:val="22"/>
        </w:rPr>
        <w:tab/>
      </w:r>
      <w:r w:rsidR="00BC2883" w:rsidRPr="00266D25">
        <w:rPr>
          <w:rFonts w:ascii="Times New Roman" w:hAnsi="Times New Roman"/>
          <w:sz w:val="22"/>
          <w:szCs w:val="22"/>
        </w:rPr>
        <w:t xml:space="preserve">The Receiving Party acknowledges and agrees that the Confidential Information is proprietary to the Disclosing Party and </w:t>
      </w:r>
      <w:proofErr w:type="gramStart"/>
      <w:r w:rsidR="00BC2883" w:rsidRPr="00266D25">
        <w:rPr>
          <w:rFonts w:ascii="Times New Roman" w:hAnsi="Times New Roman"/>
          <w:sz w:val="22"/>
          <w:szCs w:val="22"/>
        </w:rPr>
        <w:t>a valuable asset</w:t>
      </w:r>
      <w:proofErr w:type="gramEnd"/>
      <w:r w:rsidR="00BC2883" w:rsidRPr="00266D25">
        <w:rPr>
          <w:rFonts w:ascii="Times New Roman" w:hAnsi="Times New Roman"/>
          <w:sz w:val="22"/>
          <w:szCs w:val="22"/>
        </w:rPr>
        <w:t xml:space="preserve"> of the Disclosing Party and that t</w:t>
      </w:r>
      <w:r w:rsidRPr="00266D25">
        <w:rPr>
          <w:rFonts w:ascii="Times New Roman" w:hAnsi="Times New Roman"/>
          <w:sz w:val="22"/>
          <w:szCs w:val="22"/>
        </w:rPr>
        <w:t>he Receiving Party shall not, without the prior written consent of the Disclosing Party, (</w:t>
      </w:r>
      <w:r w:rsidR="000E2F93">
        <w:rPr>
          <w:rFonts w:ascii="Times New Roman" w:hAnsi="Times New Roman"/>
          <w:sz w:val="22"/>
          <w:szCs w:val="22"/>
        </w:rPr>
        <w:t>a</w:t>
      </w:r>
      <w:r w:rsidRPr="00266D25">
        <w:rPr>
          <w:rFonts w:ascii="Times New Roman" w:hAnsi="Times New Roman"/>
          <w:sz w:val="22"/>
          <w:szCs w:val="22"/>
        </w:rPr>
        <w:t>) disclose to any third party any of the Confidential Information, or (</w:t>
      </w:r>
      <w:r w:rsidR="000E2F93">
        <w:rPr>
          <w:rFonts w:ascii="Times New Roman" w:hAnsi="Times New Roman"/>
          <w:sz w:val="22"/>
          <w:szCs w:val="22"/>
        </w:rPr>
        <w:t>b</w:t>
      </w:r>
      <w:r w:rsidRPr="00266D25">
        <w:rPr>
          <w:rFonts w:ascii="Times New Roman" w:hAnsi="Times New Roman"/>
          <w:sz w:val="22"/>
          <w:szCs w:val="22"/>
        </w:rPr>
        <w:t>) use such Confidential Information for any purpose other than to evaluate the Confidential Information for th</w:t>
      </w:r>
      <w:r w:rsidR="00F920DC">
        <w:rPr>
          <w:rFonts w:ascii="Times New Roman" w:hAnsi="Times New Roman"/>
          <w:sz w:val="22"/>
          <w:szCs w:val="22"/>
        </w:rPr>
        <w:t>e Project</w:t>
      </w:r>
      <w:r w:rsidRPr="00266D25">
        <w:rPr>
          <w:rFonts w:ascii="Times New Roman" w:hAnsi="Times New Roman"/>
          <w:sz w:val="22"/>
          <w:szCs w:val="22"/>
        </w:rPr>
        <w:t>.</w:t>
      </w:r>
      <w:r w:rsidR="000E2F93">
        <w:rPr>
          <w:rFonts w:ascii="Times New Roman" w:hAnsi="Times New Roman"/>
          <w:sz w:val="22"/>
          <w:szCs w:val="22"/>
        </w:rPr>
        <w:t xml:space="preserve"> </w:t>
      </w:r>
      <w:r w:rsidRPr="00266D25">
        <w:rPr>
          <w:rFonts w:ascii="Times New Roman" w:hAnsi="Times New Roman"/>
          <w:sz w:val="22"/>
          <w:szCs w:val="22"/>
        </w:rPr>
        <w:t>The above confidentiality obligations shall not apply to any information which:</w:t>
      </w:r>
    </w:p>
    <w:p w14:paraId="5019B565" w14:textId="77777777" w:rsidR="00D754C0" w:rsidRPr="00266D25" w:rsidRDefault="00D754C0">
      <w:pPr>
        <w:tabs>
          <w:tab w:val="left" w:pos="-720"/>
        </w:tabs>
        <w:suppressAutoHyphens/>
        <w:rPr>
          <w:rFonts w:ascii="Times New Roman" w:hAnsi="Times New Roman"/>
          <w:sz w:val="22"/>
          <w:szCs w:val="22"/>
        </w:rPr>
      </w:pPr>
    </w:p>
    <w:p w14:paraId="0550C554" w14:textId="77777777" w:rsidR="008C0579" w:rsidRPr="00F178E3" w:rsidRDefault="00D754C0" w:rsidP="008C0579">
      <w:pPr>
        <w:pStyle w:val="BodyTextIndent"/>
        <w:numPr>
          <w:ilvl w:val="0"/>
          <w:numId w:val="9"/>
        </w:numPr>
        <w:ind w:left="2160" w:hanging="630"/>
        <w:rPr>
          <w:rFonts w:ascii="Times New Roman" w:hAnsi="Times New Roman"/>
          <w:sz w:val="22"/>
          <w:szCs w:val="22"/>
        </w:rPr>
      </w:pPr>
      <w:r w:rsidRPr="00266D25">
        <w:rPr>
          <w:rFonts w:ascii="Times New Roman" w:hAnsi="Times New Roman" w:cs="Times New Roman"/>
          <w:sz w:val="22"/>
          <w:szCs w:val="22"/>
        </w:rPr>
        <w:t xml:space="preserve">was in the possession of the Receiving Party or any of its Affiliates </w:t>
      </w:r>
      <w:r w:rsidR="00156E80">
        <w:rPr>
          <w:rFonts w:ascii="Times New Roman" w:hAnsi="Times New Roman" w:cs="Times New Roman"/>
          <w:sz w:val="22"/>
          <w:szCs w:val="22"/>
        </w:rPr>
        <w:t xml:space="preserve">or Representatives </w:t>
      </w:r>
      <w:r w:rsidRPr="00266D25">
        <w:rPr>
          <w:rFonts w:ascii="Times New Roman" w:hAnsi="Times New Roman" w:cs="Times New Roman"/>
          <w:sz w:val="22"/>
          <w:szCs w:val="22"/>
        </w:rPr>
        <w:t xml:space="preserve">prior to the time of </w:t>
      </w:r>
      <w:proofErr w:type="gramStart"/>
      <w:r w:rsidRPr="00266D25">
        <w:rPr>
          <w:rFonts w:ascii="Times New Roman" w:hAnsi="Times New Roman" w:cs="Times New Roman"/>
          <w:sz w:val="22"/>
          <w:szCs w:val="22"/>
        </w:rPr>
        <w:t>disclosure;</w:t>
      </w:r>
      <w:proofErr w:type="gramEnd"/>
      <w:r w:rsidRPr="00266D25">
        <w:rPr>
          <w:rFonts w:ascii="Times New Roman" w:hAnsi="Times New Roman" w:cs="Times New Roman"/>
          <w:sz w:val="22"/>
          <w:szCs w:val="22"/>
        </w:rPr>
        <w:t xml:space="preserve"> </w:t>
      </w:r>
    </w:p>
    <w:p w14:paraId="06AECEA2" w14:textId="77777777" w:rsidR="00F178E3" w:rsidRPr="008C0579" w:rsidRDefault="00F178E3" w:rsidP="00F178E3">
      <w:pPr>
        <w:pStyle w:val="BodyTextIndent"/>
        <w:ind w:firstLine="0"/>
        <w:rPr>
          <w:rFonts w:ascii="Times New Roman" w:hAnsi="Times New Roman"/>
          <w:sz w:val="22"/>
          <w:szCs w:val="22"/>
        </w:rPr>
      </w:pPr>
    </w:p>
    <w:p w14:paraId="7B39C948" w14:textId="77777777" w:rsidR="008C0579" w:rsidRDefault="00D754C0" w:rsidP="008C0579">
      <w:pPr>
        <w:pStyle w:val="BodyTextIndent"/>
        <w:numPr>
          <w:ilvl w:val="0"/>
          <w:numId w:val="9"/>
        </w:numPr>
        <w:ind w:left="2160" w:hanging="630"/>
        <w:rPr>
          <w:rFonts w:ascii="Times New Roman" w:hAnsi="Times New Roman"/>
          <w:sz w:val="22"/>
          <w:szCs w:val="22"/>
        </w:rPr>
      </w:pPr>
      <w:r w:rsidRPr="008C0579">
        <w:rPr>
          <w:rFonts w:ascii="Times New Roman" w:hAnsi="Times New Roman"/>
          <w:sz w:val="22"/>
          <w:szCs w:val="22"/>
        </w:rPr>
        <w:t>is or becomes public knowledge through no fault, omission or other act of the Receiving Party or any of its Affiliates</w:t>
      </w:r>
      <w:r w:rsidR="00156E80">
        <w:rPr>
          <w:rFonts w:ascii="Times New Roman" w:hAnsi="Times New Roman"/>
          <w:sz w:val="22"/>
          <w:szCs w:val="22"/>
        </w:rPr>
        <w:t xml:space="preserve"> or </w:t>
      </w:r>
      <w:proofErr w:type="gramStart"/>
      <w:r w:rsidR="00156E80">
        <w:rPr>
          <w:rFonts w:ascii="Times New Roman" w:hAnsi="Times New Roman"/>
          <w:sz w:val="22"/>
          <w:szCs w:val="22"/>
        </w:rPr>
        <w:t>Representatives</w:t>
      </w:r>
      <w:r w:rsidRPr="008C0579">
        <w:rPr>
          <w:rFonts w:ascii="Times New Roman" w:hAnsi="Times New Roman"/>
          <w:sz w:val="22"/>
          <w:szCs w:val="22"/>
        </w:rPr>
        <w:t>;</w:t>
      </w:r>
      <w:proofErr w:type="gramEnd"/>
    </w:p>
    <w:p w14:paraId="72EBC457" w14:textId="77777777" w:rsidR="008C0579" w:rsidRDefault="008C0579" w:rsidP="008C0579">
      <w:pPr>
        <w:pStyle w:val="BodyTextIndent"/>
        <w:ind w:firstLine="0"/>
        <w:rPr>
          <w:rFonts w:ascii="Times New Roman" w:hAnsi="Times New Roman"/>
          <w:sz w:val="22"/>
          <w:szCs w:val="22"/>
        </w:rPr>
      </w:pPr>
    </w:p>
    <w:p w14:paraId="59D8411A" w14:textId="77777777" w:rsidR="008C0579" w:rsidRDefault="00D754C0" w:rsidP="008C0579">
      <w:pPr>
        <w:pStyle w:val="BodyTextIndent"/>
        <w:numPr>
          <w:ilvl w:val="0"/>
          <w:numId w:val="9"/>
        </w:numPr>
        <w:ind w:left="2160" w:hanging="630"/>
        <w:rPr>
          <w:rFonts w:ascii="Times New Roman" w:hAnsi="Times New Roman"/>
          <w:sz w:val="22"/>
          <w:szCs w:val="22"/>
        </w:rPr>
      </w:pPr>
      <w:r w:rsidRPr="008C0579">
        <w:rPr>
          <w:rFonts w:ascii="Times New Roman" w:hAnsi="Times New Roman"/>
          <w:sz w:val="22"/>
          <w:szCs w:val="22"/>
        </w:rPr>
        <w:t xml:space="preserve">is </w:t>
      </w:r>
      <w:r w:rsidR="00CC7B99" w:rsidRPr="008C0579">
        <w:rPr>
          <w:rFonts w:ascii="Times New Roman" w:hAnsi="Times New Roman"/>
          <w:sz w:val="22"/>
          <w:szCs w:val="22"/>
        </w:rPr>
        <w:t xml:space="preserve">rightfully </w:t>
      </w:r>
      <w:r w:rsidRPr="008C0579">
        <w:rPr>
          <w:rFonts w:ascii="Times New Roman" w:hAnsi="Times New Roman"/>
          <w:sz w:val="22"/>
          <w:szCs w:val="22"/>
        </w:rPr>
        <w:t xml:space="preserve">obtained </w:t>
      </w:r>
      <w:r w:rsidR="00CC7B99" w:rsidRPr="008C0579">
        <w:rPr>
          <w:rFonts w:ascii="Times New Roman" w:hAnsi="Times New Roman"/>
          <w:sz w:val="22"/>
          <w:szCs w:val="22"/>
        </w:rPr>
        <w:t xml:space="preserve">on a non-confidential basis </w:t>
      </w:r>
      <w:r w:rsidR="002C21DE" w:rsidRPr="008C0579">
        <w:rPr>
          <w:rFonts w:ascii="Times New Roman" w:hAnsi="Times New Roman"/>
          <w:sz w:val="22"/>
          <w:szCs w:val="22"/>
        </w:rPr>
        <w:t>from a third party without, to the Receiving Party’s knowledge, the third party violating any obligation to the Disclosing Party</w:t>
      </w:r>
      <w:r w:rsidR="00156E80">
        <w:rPr>
          <w:rFonts w:ascii="Times New Roman" w:hAnsi="Times New Roman"/>
          <w:sz w:val="22"/>
          <w:szCs w:val="22"/>
        </w:rPr>
        <w:t xml:space="preserve"> or its Representatives</w:t>
      </w:r>
      <w:r w:rsidR="00CC7B99" w:rsidRPr="008C0579">
        <w:rPr>
          <w:rFonts w:ascii="Times New Roman" w:hAnsi="Times New Roman"/>
          <w:sz w:val="22"/>
          <w:szCs w:val="22"/>
        </w:rPr>
        <w:t>; or</w:t>
      </w:r>
    </w:p>
    <w:p w14:paraId="58467A41" w14:textId="77777777" w:rsidR="008C0579" w:rsidRDefault="008C0579" w:rsidP="008C0579">
      <w:pPr>
        <w:pStyle w:val="ListParagraph"/>
        <w:rPr>
          <w:rFonts w:ascii="Times New Roman" w:hAnsi="Times New Roman"/>
          <w:sz w:val="22"/>
          <w:szCs w:val="22"/>
        </w:rPr>
      </w:pPr>
    </w:p>
    <w:p w14:paraId="22CCFA77" w14:textId="77777777" w:rsidR="00CC7B99" w:rsidRPr="008C0579" w:rsidRDefault="00CC7B99" w:rsidP="008C0579">
      <w:pPr>
        <w:pStyle w:val="BodyTextIndent"/>
        <w:numPr>
          <w:ilvl w:val="0"/>
          <w:numId w:val="9"/>
        </w:numPr>
        <w:ind w:left="2160" w:hanging="630"/>
        <w:rPr>
          <w:rFonts w:ascii="Times New Roman" w:hAnsi="Times New Roman"/>
          <w:sz w:val="22"/>
          <w:szCs w:val="22"/>
        </w:rPr>
      </w:pPr>
      <w:r w:rsidRPr="008C0579">
        <w:rPr>
          <w:rFonts w:ascii="Times New Roman" w:hAnsi="Times New Roman"/>
          <w:sz w:val="22"/>
          <w:szCs w:val="22"/>
        </w:rPr>
        <w:t xml:space="preserve">is </w:t>
      </w:r>
      <w:r w:rsidR="002C21DE" w:rsidRPr="008C0579">
        <w:rPr>
          <w:rFonts w:ascii="Times New Roman" w:hAnsi="Times New Roman"/>
          <w:sz w:val="22"/>
          <w:szCs w:val="22"/>
        </w:rPr>
        <w:t>independently developed by the Receiving Party</w:t>
      </w:r>
      <w:r w:rsidR="00156E80">
        <w:rPr>
          <w:rFonts w:ascii="Times New Roman" w:hAnsi="Times New Roman"/>
          <w:sz w:val="22"/>
          <w:szCs w:val="22"/>
        </w:rPr>
        <w:t xml:space="preserve"> </w:t>
      </w:r>
      <w:r w:rsidR="00156E80" w:rsidRPr="008C0579">
        <w:rPr>
          <w:rFonts w:ascii="Times New Roman" w:hAnsi="Times New Roman"/>
          <w:sz w:val="22"/>
          <w:szCs w:val="22"/>
        </w:rPr>
        <w:t>or any of its Affiliates</w:t>
      </w:r>
      <w:r w:rsidR="00156E80">
        <w:rPr>
          <w:rFonts w:ascii="Times New Roman" w:hAnsi="Times New Roman"/>
          <w:sz w:val="22"/>
          <w:szCs w:val="22"/>
        </w:rPr>
        <w:t xml:space="preserve"> or Representatives </w:t>
      </w:r>
      <w:r w:rsidR="002C21DE" w:rsidRPr="008C0579">
        <w:rPr>
          <w:rFonts w:ascii="Times New Roman" w:hAnsi="Times New Roman"/>
          <w:sz w:val="22"/>
          <w:szCs w:val="22"/>
        </w:rPr>
        <w:t>without reference to or use of the Disclosing Party’s Confidential Information</w:t>
      </w:r>
      <w:r w:rsidRPr="008C0579">
        <w:rPr>
          <w:rFonts w:ascii="Times New Roman" w:hAnsi="Times New Roman"/>
          <w:sz w:val="22"/>
          <w:szCs w:val="22"/>
        </w:rPr>
        <w:t xml:space="preserve">. </w:t>
      </w:r>
    </w:p>
    <w:p w14:paraId="2CB15B75" w14:textId="77777777" w:rsidR="00D754C0" w:rsidRPr="00266D25" w:rsidRDefault="00D754C0">
      <w:pPr>
        <w:tabs>
          <w:tab w:val="left" w:pos="-720"/>
        </w:tabs>
        <w:suppressAutoHyphens/>
        <w:ind w:left="1440" w:hanging="1440"/>
        <w:rPr>
          <w:rFonts w:ascii="Times New Roman" w:hAnsi="Times New Roman"/>
          <w:sz w:val="22"/>
          <w:szCs w:val="22"/>
        </w:rPr>
      </w:pPr>
      <w:r w:rsidRPr="00266D25">
        <w:rPr>
          <w:rFonts w:ascii="Times New Roman" w:hAnsi="Times New Roman"/>
          <w:sz w:val="22"/>
          <w:szCs w:val="22"/>
        </w:rPr>
        <w:tab/>
      </w:r>
      <w:r w:rsidRPr="00266D25">
        <w:rPr>
          <w:rFonts w:ascii="Times New Roman" w:hAnsi="Times New Roman"/>
          <w:sz w:val="22"/>
          <w:szCs w:val="22"/>
        </w:rPr>
        <w:tab/>
      </w:r>
    </w:p>
    <w:p w14:paraId="2B0E6222" w14:textId="77777777" w:rsidR="00D754C0"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E06E9C">
        <w:rPr>
          <w:rFonts w:ascii="Times New Roman" w:hAnsi="Times New Roman"/>
          <w:sz w:val="22"/>
          <w:szCs w:val="22"/>
        </w:rPr>
        <w:t>2.4</w:t>
      </w:r>
      <w:r w:rsidRPr="00266D25">
        <w:rPr>
          <w:rFonts w:ascii="Times New Roman" w:hAnsi="Times New Roman"/>
          <w:sz w:val="22"/>
          <w:szCs w:val="22"/>
        </w:rPr>
        <w:t>.</w:t>
      </w:r>
      <w:r w:rsidRPr="00266D25">
        <w:rPr>
          <w:rFonts w:ascii="Times New Roman" w:hAnsi="Times New Roman"/>
          <w:sz w:val="22"/>
          <w:szCs w:val="22"/>
        </w:rPr>
        <w:tab/>
        <w:t xml:space="preserve">If the Receiving Party is </w:t>
      </w:r>
      <w:r w:rsidR="000E2F93">
        <w:rPr>
          <w:rFonts w:ascii="Times New Roman" w:hAnsi="Times New Roman"/>
          <w:sz w:val="22"/>
          <w:szCs w:val="22"/>
        </w:rPr>
        <w:t>legally compelled</w:t>
      </w:r>
      <w:r w:rsidRPr="00266D25">
        <w:rPr>
          <w:rFonts w:ascii="Times New Roman" w:hAnsi="Times New Roman"/>
          <w:sz w:val="22"/>
          <w:szCs w:val="22"/>
        </w:rPr>
        <w:t xml:space="preserve"> to disclose the Confidential Information or the substance of this Agreement in connection with a legal or administrative proceeding or otherwise to comply with a requirement under the law, the Receiving Party will</w:t>
      </w:r>
      <w:r w:rsidR="00142044" w:rsidRPr="00266D25">
        <w:rPr>
          <w:rFonts w:ascii="Times New Roman" w:hAnsi="Times New Roman"/>
          <w:sz w:val="22"/>
          <w:szCs w:val="22"/>
        </w:rPr>
        <w:t xml:space="preserve">, if legally </w:t>
      </w:r>
      <w:r w:rsidR="000E2F93">
        <w:rPr>
          <w:rFonts w:ascii="Times New Roman" w:hAnsi="Times New Roman"/>
          <w:sz w:val="22"/>
          <w:szCs w:val="22"/>
        </w:rPr>
        <w:t>allowed</w:t>
      </w:r>
      <w:r w:rsidR="00142044" w:rsidRPr="00266D25">
        <w:rPr>
          <w:rFonts w:ascii="Times New Roman" w:hAnsi="Times New Roman"/>
          <w:sz w:val="22"/>
          <w:szCs w:val="22"/>
        </w:rPr>
        <w:t xml:space="preserve"> to do so,</w:t>
      </w:r>
      <w:r w:rsidRPr="00266D25">
        <w:rPr>
          <w:rFonts w:ascii="Times New Roman" w:hAnsi="Times New Roman"/>
          <w:sz w:val="22"/>
          <w:szCs w:val="22"/>
        </w:rPr>
        <w:t xml:space="preserve"> give the Disclosing Party prompt notice of such </w:t>
      </w:r>
      <w:r w:rsidR="000E2F93">
        <w:rPr>
          <w:rFonts w:ascii="Times New Roman" w:hAnsi="Times New Roman"/>
          <w:sz w:val="22"/>
          <w:szCs w:val="22"/>
        </w:rPr>
        <w:t>legal requirement s</w:t>
      </w:r>
      <w:r w:rsidRPr="00266D25">
        <w:rPr>
          <w:rFonts w:ascii="Times New Roman" w:hAnsi="Times New Roman"/>
          <w:sz w:val="22"/>
          <w:szCs w:val="22"/>
        </w:rPr>
        <w:t>o that the Disclosing Party may seek an appropriate protective order or other remedy, or waive compliance with the relevant provisions of this Agreement.</w:t>
      </w:r>
      <w:r w:rsidR="000E2F93">
        <w:rPr>
          <w:rFonts w:ascii="Times New Roman" w:hAnsi="Times New Roman"/>
          <w:sz w:val="22"/>
          <w:szCs w:val="22"/>
        </w:rPr>
        <w:t xml:space="preserve"> </w:t>
      </w:r>
      <w:r w:rsidRPr="00266D25">
        <w:rPr>
          <w:rFonts w:ascii="Times New Roman" w:hAnsi="Times New Roman"/>
          <w:sz w:val="22"/>
          <w:szCs w:val="22"/>
        </w:rPr>
        <w:t xml:space="preserve">If the Disclosing Party seeks a protective order or other remedy, the Receiving Party, at the Disclosing Party’s expense, will cooperate with and assist the Disclosing Party </w:t>
      </w:r>
      <w:r w:rsidRPr="00266D25">
        <w:rPr>
          <w:rFonts w:ascii="Times New Roman" w:hAnsi="Times New Roman"/>
          <w:sz w:val="22"/>
          <w:szCs w:val="22"/>
        </w:rPr>
        <w:lastRenderedPageBreak/>
        <w:t>in such efforts.</w:t>
      </w:r>
      <w:r w:rsidR="000E2F93">
        <w:rPr>
          <w:rFonts w:ascii="Times New Roman" w:hAnsi="Times New Roman"/>
          <w:sz w:val="22"/>
          <w:szCs w:val="22"/>
        </w:rPr>
        <w:t xml:space="preserve"> </w:t>
      </w:r>
      <w:r w:rsidRPr="00266D25">
        <w:rPr>
          <w:rFonts w:ascii="Times New Roman" w:hAnsi="Times New Roman"/>
          <w:sz w:val="22"/>
          <w:szCs w:val="22"/>
        </w:rPr>
        <w:t xml:space="preserve">If the Disclosing Party fails to obtain a protective order or waives compliance with the relevant provisions of this Agreement, the Receiving Party will disclose only that portion of the Confidential Information which </w:t>
      </w:r>
      <w:r w:rsidR="004E2EF7">
        <w:rPr>
          <w:rFonts w:ascii="Times New Roman" w:hAnsi="Times New Roman"/>
          <w:sz w:val="22"/>
          <w:szCs w:val="22"/>
        </w:rPr>
        <w:t>it is legally</w:t>
      </w:r>
      <w:r w:rsidRPr="00266D25">
        <w:rPr>
          <w:rFonts w:ascii="Times New Roman" w:hAnsi="Times New Roman"/>
          <w:sz w:val="22"/>
          <w:szCs w:val="22"/>
        </w:rPr>
        <w:t xml:space="preserve"> required to disclose.</w:t>
      </w:r>
    </w:p>
    <w:p w14:paraId="61D788E4" w14:textId="77777777" w:rsidR="00D754C0" w:rsidRPr="00266D25" w:rsidRDefault="00D754C0">
      <w:pPr>
        <w:tabs>
          <w:tab w:val="left" w:pos="-720"/>
        </w:tabs>
        <w:suppressAutoHyphens/>
        <w:rPr>
          <w:rFonts w:ascii="Times New Roman" w:hAnsi="Times New Roman"/>
          <w:sz w:val="22"/>
          <w:szCs w:val="22"/>
        </w:rPr>
      </w:pPr>
    </w:p>
    <w:p w14:paraId="24AB8B2A" w14:textId="77777777" w:rsidR="00CC7B99"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E06E9C">
        <w:rPr>
          <w:rFonts w:ascii="Times New Roman" w:hAnsi="Times New Roman"/>
          <w:sz w:val="22"/>
          <w:szCs w:val="22"/>
        </w:rPr>
        <w:t>2.5</w:t>
      </w:r>
      <w:r w:rsidRPr="00266D25">
        <w:rPr>
          <w:rFonts w:ascii="Times New Roman" w:hAnsi="Times New Roman"/>
          <w:sz w:val="22"/>
          <w:szCs w:val="22"/>
        </w:rPr>
        <w:t>.</w:t>
      </w:r>
      <w:r w:rsidRPr="00266D25">
        <w:rPr>
          <w:rFonts w:ascii="Times New Roman" w:hAnsi="Times New Roman"/>
          <w:sz w:val="22"/>
          <w:szCs w:val="22"/>
        </w:rPr>
        <w:tab/>
      </w:r>
      <w:r w:rsidR="008C0579">
        <w:rPr>
          <w:rFonts w:ascii="Times New Roman" w:hAnsi="Times New Roman"/>
          <w:sz w:val="22"/>
          <w:szCs w:val="22"/>
        </w:rPr>
        <w:t>Unless earlier terminated</w:t>
      </w:r>
      <w:r w:rsidR="00573C40">
        <w:rPr>
          <w:rFonts w:ascii="Times New Roman" w:hAnsi="Times New Roman"/>
          <w:sz w:val="22"/>
          <w:szCs w:val="22"/>
        </w:rPr>
        <w:t xml:space="preserve"> as provided herein</w:t>
      </w:r>
      <w:r w:rsidR="008C0579">
        <w:rPr>
          <w:rFonts w:ascii="Times New Roman" w:hAnsi="Times New Roman"/>
          <w:sz w:val="22"/>
          <w:szCs w:val="22"/>
        </w:rPr>
        <w:t xml:space="preserve">, this Agreement shall be effective from the Effective Date </w:t>
      </w:r>
      <w:r w:rsidR="00DB3E47">
        <w:rPr>
          <w:rFonts w:ascii="Times New Roman" w:hAnsi="Times New Roman"/>
          <w:sz w:val="22"/>
          <w:szCs w:val="22"/>
        </w:rPr>
        <w:t>until two (2) years</w:t>
      </w:r>
      <w:r w:rsidR="0047439B">
        <w:rPr>
          <w:rFonts w:ascii="Times New Roman" w:hAnsi="Times New Roman"/>
          <w:sz w:val="22"/>
          <w:szCs w:val="22"/>
        </w:rPr>
        <w:t>.</w:t>
      </w:r>
      <w:r w:rsidR="008C0579">
        <w:rPr>
          <w:rFonts w:ascii="Times New Roman" w:hAnsi="Times New Roman"/>
          <w:sz w:val="22"/>
          <w:szCs w:val="22"/>
        </w:rPr>
        <w:t xml:space="preserve"> </w:t>
      </w:r>
      <w:r w:rsidR="00035EB6" w:rsidRPr="00266D25">
        <w:rPr>
          <w:rFonts w:ascii="Times New Roman" w:hAnsi="Times New Roman"/>
          <w:sz w:val="22"/>
          <w:szCs w:val="22"/>
        </w:rPr>
        <w:t>Either party shall have the right, at any time, to terminate this Agreement by providing thirty (30) days</w:t>
      </w:r>
      <w:r w:rsidR="008C0579">
        <w:rPr>
          <w:rFonts w:ascii="Times New Roman" w:hAnsi="Times New Roman"/>
          <w:sz w:val="22"/>
          <w:szCs w:val="22"/>
        </w:rPr>
        <w:t>’</w:t>
      </w:r>
      <w:r w:rsidR="00035EB6" w:rsidRPr="00266D25">
        <w:rPr>
          <w:rFonts w:ascii="Times New Roman" w:hAnsi="Times New Roman"/>
          <w:sz w:val="22"/>
          <w:szCs w:val="22"/>
        </w:rPr>
        <w:t xml:space="preserve"> </w:t>
      </w:r>
      <w:r w:rsidR="0047439B">
        <w:rPr>
          <w:rFonts w:ascii="Times New Roman" w:hAnsi="Times New Roman"/>
          <w:sz w:val="22"/>
          <w:szCs w:val="22"/>
        </w:rPr>
        <w:t xml:space="preserve">prior </w:t>
      </w:r>
      <w:r w:rsidR="00035EB6" w:rsidRPr="00266D25">
        <w:rPr>
          <w:rFonts w:ascii="Times New Roman" w:hAnsi="Times New Roman"/>
          <w:sz w:val="22"/>
          <w:szCs w:val="22"/>
        </w:rPr>
        <w:t>written notice to the other.</w:t>
      </w:r>
      <w:r w:rsidR="000E2F93">
        <w:rPr>
          <w:rFonts w:ascii="Times New Roman" w:hAnsi="Times New Roman"/>
          <w:sz w:val="22"/>
          <w:szCs w:val="22"/>
        </w:rPr>
        <w:t xml:space="preserve"> </w:t>
      </w:r>
      <w:r w:rsidR="00035EB6" w:rsidRPr="00266D25">
        <w:rPr>
          <w:rFonts w:ascii="Times New Roman" w:hAnsi="Times New Roman"/>
          <w:sz w:val="22"/>
          <w:szCs w:val="22"/>
        </w:rPr>
        <w:t xml:space="preserve">Termination or expiration of this Agreement shall not relieve either party from the confidentiality </w:t>
      </w:r>
      <w:r w:rsidR="008C0579">
        <w:rPr>
          <w:rFonts w:ascii="Times New Roman" w:hAnsi="Times New Roman"/>
          <w:sz w:val="22"/>
          <w:szCs w:val="22"/>
        </w:rPr>
        <w:t xml:space="preserve">and nonuse </w:t>
      </w:r>
      <w:r w:rsidR="00035EB6" w:rsidRPr="00266D25">
        <w:rPr>
          <w:rFonts w:ascii="Times New Roman" w:hAnsi="Times New Roman"/>
          <w:sz w:val="22"/>
          <w:szCs w:val="22"/>
        </w:rPr>
        <w:t>obligations regarding the Confidential Information.</w:t>
      </w:r>
    </w:p>
    <w:p w14:paraId="64069928" w14:textId="77777777" w:rsidR="00D754C0" w:rsidRPr="00266D25" w:rsidRDefault="00D754C0" w:rsidP="00035EB6">
      <w:pPr>
        <w:tabs>
          <w:tab w:val="left" w:pos="-720"/>
        </w:tabs>
        <w:suppressAutoHyphens/>
        <w:jc w:val="both"/>
        <w:rPr>
          <w:rFonts w:ascii="Times New Roman" w:hAnsi="Times New Roman"/>
          <w:sz w:val="22"/>
          <w:szCs w:val="22"/>
        </w:rPr>
      </w:pPr>
    </w:p>
    <w:p w14:paraId="6C2E77A2" w14:textId="77777777" w:rsidR="00D754C0"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135D57">
        <w:rPr>
          <w:rFonts w:ascii="Times New Roman" w:hAnsi="Times New Roman"/>
          <w:sz w:val="22"/>
          <w:szCs w:val="22"/>
        </w:rPr>
        <w:t>2</w:t>
      </w:r>
      <w:r w:rsidRPr="00266D25">
        <w:rPr>
          <w:rFonts w:ascii="Times New Roman" w:hAnsi="Times New Roman"/>
          <w:sz w:val="22"/>
          <w:szCs w:val="22"/>
        </w:rPr>
        <w:t>.</w:t>
      </w:r>
      <w:r w:rsidR="00135D57">
        <w:rPr>
          <w:rFonts w:ascii="Times New Roman" w:hAnsi="Times New Roman"/>
          <w:sz w:val="22"/>
          <w:szCs w:val="22"/>
        </w:rPr>
        <w:t>6.</w:t>
      </w:r>
      <w:r w:rsidRPr="00266D25">
        <w:rPr>
          <w:rFonts w:ascii="Times New Roman" w:hAnsi="Times New Roman"/>
          <w:sz w:val="22"/>
          <w:szCs w:val="22"/>
        </w:rPr>
        <w:tab/>
      </w:r>
      <w:r w:rsidR="0037797A">
        <w:rPr>
          <w:rFonts w:ascii="Times New Roman" w:hAnsi="Times New Roman"/>
          <w:sz w:val="22"/>
          <w:szCs w:val="22"/>
        </w:rPr>
        <w:t xml:space="preserve">Upon the termination </w:t>
      </w:r>
      <w:r w:rsidR="00591378">
        <w:rPr>
          <w:rFonts w:ascii="Times New Roman" w:hAnsi="Times New Roman"/>
          <w:sz w:val="22"/>
          <w:szCs w:val="22"/>
        </w:rPr>
        <w:t>or</w:t>
      </w:r>
      <w:r w:rsidR="0037797A">
        <w:rPr>
          <w:rFonts w:ascii="Times New Roman" w:hAnsi="Times New Roman"/>
          <w:sz w:val="22"/>
          <w:szCs w:val="22"/>
        </w:rPr>
        <w:t xml:space="preserve"> expiration of this Agreement,</w:t>
      </w:r>
      <w:r w:rsidRPr="00266D25">
        <w:rPr>
          <w:rFonts w:ascii="Times New Roman" w:hAnsi="Times New Roman"/>
          <w:sz w:val="22"/>
          <w:szCs w:val="22"/>
        </w:rPr>
        <w:t xml:space="preserve"> the Receiving Party shall</w:t>
      </w:r>
      <w:r w:rsidR="0047439B" w:rsidRPr="00266D25">
        <w:rPr>
          <w:rFonts w:ascii="Times New Roman" w:hAnsi="Times New Roman"/>
          <w:sz w:val="22"/>
          <w:szCs w:val="22"/>
        </w:rPr>
        <w:t>, upon request,</w:t>
      </w:r>
      <w:r w:rsidRPr="00266D25">
        <w:rPr>
          <w:rFonts w:ascii="Times New Roman" w:hAnsi="Times New Roman"/>
          <w:sz w:val="22"/>
          <w:szCs w:val="22"/>
        </w:rPr>
        <w:t xml:space="preserve"> return</w:t>
      </w:r>
      <w:r w:rsidR="0047439B">
        <w:rPr>
          <w:rFonts w:ascii="Times New Roman" w:hAnsi="Times New Roman"/>
          <w:sz w:val="22"/>
          <w:szCs w:val="22"/>
        </w:rPr>
        <w:t xml:space="preserve"> </w:t>
      </w:r>
      <w:r w:rsidR="002F106C" w:rsidRPr="00266D25">
        <w:rPr>
          <w:rFonts w:ascii="Times New Roman" w:hAnsi="Times New Roman"/>
          <w:sz w:val="22"/>
          <w:szCs w:val="22"/>
        </w:rPr>
        <w:t>or destroy</w:t>
      </w:r>
      <w:r w:rsidRPr="00266D25">
        <w:rPr>
          <w:rFonts w:ascii="Times New Roman" w:hAnsi="Times New Roman"/>
          <w:sz w:val="22"/>
          <w:szCs w:val="22"/>
        </w:rPr>
        <w:t xml:space="preserve"> any Confidential Information, including </w:t>
      </w:r>
      <w:proofErr w:type="gramStart"/>
      <w:r w:rsidR="002F106C" w:rsidRPr="00266D25">
        <w:rPr>
          <w:rFonts w:ascii="Times New Roman" w:hAnsi="Times New Roman"/>
          <w:sz w:val="22"/>
          <w:szCs w:val="22"/>
        </w:rPr>
        <w:t>any and all</w:t>
      </w:r>
      <w:proofErr w:type="gramEnd"/>
      <w:r w:rsidR="002F106C" w:rsidRPr="00266D25">
        <w:rPr>
          <w:rFonts w:ascii="Times New Roman" w:hAnsi="Times New Roman"/>
          <w:sz w:val="22"/>
          <w:szCs w:val="22"/>
        </w:rPr>
        <w:t xml:space="preserve"> full or partial </w:t>
      </w:r>
      <w:r w:rsidRPr="00266D25">
        <w:rPr>
          <w:rFonts w:ascii="Times New Roman" w:hAnsi="Times New Roman"/>
          <w:sz w:val="22"/>
          <w:szCs w:val="22"/>
        </w:rPr>
        <w:t xml:space="preserve">copies thereof </w:t>
      </w:r>
      <w:r w:rsidR="002F106C" w:rsidRPr="00266D25">
        <w:rPr>
          <w:rFonts w:ascii="Times New Roman" w:hAnsi="Times New Roman"/>
          <w:sz w:val="22"/>
          <w:szCs w:val="22"/>
        </w:rPr>
        <w:t xml:space="preserve">in any media </w:t>
      </w:r>
      <w:r w:rsidRPr="00266D25">
        <w:rPr>
          <w:rFonts w:ascii="Times New Roman" w:hAnsi="Times New Roman"/>
          <w:sz w:val="22"/>
          <w:szCs w:val="22"/>
        </w:rPr>
        <w:t xml:space="preserve">and any documents derived from the Confidential Information, in its possession, except for one copy of the documents disclosed which may be kept in </w:t>
      </w:r>
      <w:r w:rsidR="00634A89">
        <w:rPr>
          <w:rFonts w:ascii="Times New Roman" w:hAnsi="Times New Roman"/>
          <w:sz w:val="22"/>
          <w:szCs w:val="22"/>
        </w:rPr>
        <w:t>its</w:t>
      </w:r>
      <w:r w:rsidR="00634A89" w:rsidRPr="00266D25">
        <w:rPr>
          <w:rFonts w:ascii="Times New Roman" w:hAnsi="Times New Roman"/>
          <w:sz w:val="22"/>
          <w:szCs w:val="22"/>
        </w:rPr>
        <w:t xml:space="preserve"> </w:t>
      </w:r>
      <w:r w:rsidRPr="00266D25">
        <w:rPr>
          <w:rFonts w:ascii="Times New Roman" w:hAnsi="Times New Roman"/>
          <w:sz w:val="22"/>
          <w:szCs w:val="22"/>
        </w:rPr>
        <w:t>files for archival purposes.</w:t>
      </w:r>
    </w:p>
    <w:p w14:paraId="4DB07577" w14:textId="77777777" w:rsidR="00D754C0" w:rsidRPr="00266D25" w:rsidRDefault="00D754C0" w:rsidP="00035EB6">
      <w:pPr>
        <w:tabs>
          <w:tab w:val="left" w:pos="-720"/>
        </w:tabs>
        <w:suppressAutoHyphens/>
        <w:jc w:val="both"/>
        <w:rPr>
          <w:rFonts w:ascii="Times New Roman" w:hAnsi="Times New Roman"/>
          <w:sz w:val="22"/>
          <w:szCs w:val="22"/>
        </w:rPr>
      </w:pPr>
    </w:p>
    <w:p w14:paraId="05973A90" w14:textId="77777777" w:rsidR="00C2336F"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135D57">
        <w:rPr>
          <w:rFonts w:ascii="Times New Roman" w:hAnsi="Times New Roman"/>
          <w:sz w:val="22"/>
          <w:szCs w:val="22"/>
        </w:rPr>
        <w:t>2</w:t>
      </w:r>
      <w:r w:rsidRPr="00266D25">
        <w:rPr>
          <w:rFonts w:ascii="Times New Roman" w:hAnsi="Times New Roman"/>
          <w:sz w:val="22"/>
          <w:szCs w:val="22"/>
        </w:rPr>
        <w:t>.</w:t>
      </w:r>
      <w:r w:rsidR="00135D57">
        <w:rPr>
          <w:rFonts w:ascii="Times New Roman" w:hAnsi="Times New Roman"/>
          <w:sz w:val="22"/>
          <w:szCs w:val="22"/>
        </w:rPr>
        <w:t>7.</w:t>
      </w:r>
      <w:r w:rsidRPr="00266D25">
        <w:rPr>
          <w:rFonts w:ascii="Times New Roman" w:hAnsi="Times New Roman"/>
          <w:sz w:val="22"/>
          <w:szCs w:val="22"/>
        </w:rPr>
        <w:tab/>
        <w:t xml:space="preserve">Each party shall be entitled during its evaluation of the Confidential Information to disclose the Confidential Information to its </w:t>
      </w:r>
      <w:r w:rsidR="0037797A">
        <w:rPr>
          <w:rFonts w:ascii="Times New Roman" w:hAnsi="Times New Roman"/>
          <w:sz w:val="22"/>
          <w:szCs w:val="22"/>
        </w:rPr>
        <w:t>Representatives</w:t>
      </w:r>
      <w:r w:rsidR="000E2F93">
        <w:rPr>
          <w:rFonts w:ascii="Times New Roman" w:hAnsi="Times New Roman"/>
          <w:sz w:val="22"/>
          <w:szCs w:val="22"/>
        </w:rPr>
        <w:t xml:space="preserve"> </w:t>
      </w:r>
      <w:r w:rsidRPr="00266D25">
        <w:rPr>
          <w:rFonts w:ascii="Times New Roman" w:hAnsi="Times New Roman"/>
          <w:sz w:val="22"/>
          <w:szCs w:val="22"/>
        </w:rPr>
        <w:t>who (</w:t>
      </w:r>
      <w:r w:rsidR="0047439B">
        <w:rPr>
          <w:rFonts w:ascii="Times New Roman" w:hAnsi="Times New Roman"/>
          <w:sz w:val="22"/>
          <w:szCs w:val="22"/>
        </w:rPr>
        <w:t>a</w:t>
      </w:r>
      <w:r w:rsidRPr="00266D25">
        <w:rPr>
          <w:rFonts w:ascii="Times New Roman" w:hAnsi="Times New Roman"/>
          <w:sz w:val="22"/>
          <w:szCs w:val="22"/>
        </w:rPr>
        <w:t>) reasonably need to know such Confidential Information, and (</w:t>
      </w:r>
      <w:r w:rsidR="0047439B">
        <w:rPr>
          <w:rFonts w:ascii="Times New Roman" w:hAnsi="Times New Roman"/>
          <w:sz w:val="22"/>
          <w:szCs w:val="22"/>
        </w:rPr>
        <w:t>b</w:t>
      </w:r>
      <w:r w:rsidRPr="00266D25">
        <w:rPr>
          <w:rFonts w:ascii="Times New Roman" w:hAnsi="Times New Roman"/>
          <w:sz w:val="22"/>
          <w:szCs w:val="22"/>
        </w:rPr>
        <w:t xml:space="preserve">) are under obligations of confidentiality </w:t>
      </w:r>
      <w:r w:rsidR="00BF6559" w:rsidRPr="00266D25">
        <w:rPr>
          <w:rFonts w:ascii="Times New Roman" w:hAnsi="Times New Roman"/>
          <w:sz w:val="22"/>
          <w:szCs w:val="22"/>
        </w:rPr>
        <w:t>no less restrictive than</w:t>
      </w:r>
      <w:r w:rsidRPr="00266D25">
        <w:rPr>
          <w:rFonts w:ascii="Times New Roman" w:hAnsi="Times New Roman"/>
          <w:sz w:val="22"/>
          <w:szCs w:val="22"/>
        </w:rPr>
        <w:t xml:space="preserve"> those contained herein.</w:t>
      </w:r>
      <w:r w:rsidR="004F1104" w:rsidRPr="00266D25">
        <w:rPr>
          <w:rFonts w:ascii="Times New Roman" w:hAnsi="Times New Roman"/>
          <w:sz w:val="22"/>
          <w:szCs w:val="22"/>
        </w:rPr>
        <w:t xml:space="preserve"> The Receiving </w:t>
      </w:r>
      <w:r w:rsidR="00025711" w:rsidRPr="00266D25">
        <w:rPr>
          <w:rFonts w:ascii="Times New Roman" w:hAnsi="Times New Roman"/>
          <w:sz w:val="22"/>
          <w:szCs w:val="22"/>
        </w:rPr>
        <w:t>P</w:t>
      </w:r>
      <w:r w:rsidR="004C024E" w:rsidRPr="00266D25">
        <w:rPr>
          <w:rFonts w:ascii="Times New Roman" w:hAnsi="Times New Roman"/>
          <w:sz w:val="22"/>
          <w:szCs w:val="22"/>
        </w:rPr>
        <w:t xml:space="preserve">arty shall ensure that </w:t>
      </w:r>
      <w:r w:rsidR="0047439B">
        <w:rPr>
          <w:rFonts w:ascii="Times New Roman" w:hAnsi="Times New Roman"/>
          <w:sz w:val="22"/>
          <w:szCs w:val="22"/>
        </w:rPr>
        <w:t>such R</w:t>
      </w:r>
      <w:r w:rsidR="0037797A">
        <w:rPr>
          <w:rFonts w:ascii="Times New Roman" w:hAnsi="Times New Roman"/>
          <w:sz w:val="22"/>
          <w:szCs w:val="22"/>
        </w:rPr>
        <w:t xml:space="preserve">epresentatives </w:t>
      </w:r>
      <w:r w:rsidR="004C024E" w:rsidRPr="00266D25">
        <w:rPr>
          <w:rFonts w:ascii="Times New Roman" w:hAnsi="Times New Roman"/>
          <w:sz w:val="22"/>
          <w:szCs w:val="22"/>
        </w:rPr>
        <w:t>comply with the Receiving Party’s obligations under this Agreement and the Receiving Party</w:t>
      </w:r>
      <w:r w:rsidR="004F1104" w:rsidRPr="00266D25">
        <w:rPr>
          <w:rFonts w:ascii="Times New Roman" w:hAnsi="Times New Roman"/>
          <w:sz w:val="22"/>
          <w:szCs w:val="22"/>
        </w:rPr>
        <w:t xml:space="preserve"> shall be responsible for any breach of </w:t>
      </w:r>
      <w:r w:rsidR="0037797A">
        <w:rPr>
          <w:rFonts w:ascii="Times New Roman" w:hAnsi="Times New Roman"/>
          <w:sz w:val="22"/>
          <w:szCs w:val="22"/>
        </w:rPr>
        <w:t>its obligations by its Representatives</w:t>
      </w:r>
      <w:r w:rsidR="004F1104" w:rsidRPr="00266D25">
        <w:rPr>
          <w:rFonts w:ascii="Times New Roman" w:hAnsi="Times New Roman"/>
          <w:sz w:val="22"/>
          <w:szCs w:val="22"/>
        </w:rPr>
        <w:t>.</w:t>
      </w:r>
    </w:p>
    <w:p w14:paraId="15AE621C" w14:textId="77777777" w:rsidR="00FA309D" w:rsidRDefault="00FA309D" w:rsidP="00035EB6">
      <w:pPr>
        <w:tabs>
          <w:tab w:val="left" w:pos="-720"/>
        </w:tabs>
        <w:suppressAutoHyphens/>
        <w:jc w:val="both"/>
        <w:rPr>
          <w:rFonts w:ascii="Times New Roman" w:hAnsi="Times New Roman"/>
          <w:sz w:val="22"/>
          <w:szCs w:val="22"/>
        </w:rPr>
      </w:pPr>
    </w:p>
    <w:p w14:paraId="5DF67DB3" w14:textId="77777777" w:rsidR="00D754C0" w:rsidRPr="00266D25" w:rsidRDefault="00D754C0" w:rsidP="00035EB6">
      <w:pPr>
        <w:tabs>
          <w:tab w:val="left" w:pos="-720"/>
        </w:tabs>
        <w:suppressAutoHyphens/>
        <w:jc w:val="both"/>
        <w:rPr>
          <w:rFonts w:ascii="Times New Roman" w:hAnsi="Times New Roman"/>
          <w:sz w:val="22"/>
          <w:szCs w:val="22"/>
        </w:rPr>
      </w:pPr>
    </w:p>
    <w:p w14:paraId="54411857" w14:textId="77777777" w:rsidR="00035EB6" w:rsidRPr="00266D25" w:rsidRDefault="00D754C0" w:rsidP="00135D57">
      <w:pPr>
        <w:numPr>
          <w:ilvl w:val="0"/>
          <w:numId w:val="7"/>
        </w:numPr>
        <w:tabs>
          <w:tab w:val="left" w:pos="-720"/>
        </w:tabs>
        <w:suppressAutoHyphens/>
        <w:jc w:val="both"/>
        <w:rPr>
          <w:rFonts w:ascii="Times New Roman" w:hAnsi="Times New Roman"/>
          <w:b/>
          <w:sz w:val="22"/>
          <w:szCs w:val="22"/>
          <w:u w:val="single"/>
        </w:rPr>
      </w:pPr>
      <w:r w:rsidRPr="00266D25">
        <w:rPr>
          <w:rFonts w:ascii="Times New Roman" w:hAnsi="Times New Roman"/>
          <w:b/>
          <w:sz w:val="22"/>
          <w:szCs w:val="22"/>
          <w:u w:val="single"/>
        </w:rPr>
        <w:t>General Provisions</w:t>
      </w:r>
    </w:p>
    <w:p w14:paraId="604F930D" w14:textId="77777777" w:rsidR="00D754C0"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br/>
      </w:r>
      <w:r w:rsidRPr="00266D25">
        <w:rPr>
          <w:rFonts w:ascii="Times New Roman" w:hAnsi="Times New Roman"/>
          <w:sz w:val="22"/>
          <w:szCs w:val="22"/>
        </w:rPr>
        <w:tab/>
      </w:r>
      <w:r w:rsidR="00135D57">
        <w:rPr>
          <w:rFonts w:ascii="Times New Roman" w:hAnsi="Times New Roman"/>
          <w:sz w:val="22"/>
          <w:szCs w:val="22"/>
        </w:rPr>
        <w:t>3</w:t>
      </w:r>
      <w:r w:rsidRPr="00266D25">
        <w:rPr>
          <w:rFonts w:ascii="Times New Roman" w:hAnsi="Times New Roman"/>
          <w:sz w:val="22"/>
          <w:szCs w:val="22"/>
        </w:rPr>
        <w:t>.</w:t>
      </w:r>
      <w:r w:rsidR="00135D57">
        <w:rPr>
          <w:rFonts w:ascii="Times New Roman" w:hAnsi="Times New Roman"/>
          <w:sz w:val="22"/>
          <w:szCs w:val="22"/>
        </w:rPr>
        <w:t>1.</w:t>
      </w:r>
      <w:r w:rsidRPr="00266D25">
        <w:rPr>
          <w:rFonts w:ascii="Times New Roman" w:hAnsi="Times New Roman"/>
          <w:sz w:val="22"/>
          <w:szCs w:val="22"/>
        </w:rPr>
        <w:tab/>
        <w:t>Each party represents and warrants to the other party that it has the right to enter into this Agreement and disclose its Confidential Information to the other party, and that it is not under any obligation to any third party that would prevent it from entering into this Agreement.</w:t>
      </w:r>
      <w:r w:rsidR="00C2336F" w:rsidRPr="00266D25">
        <w:rPr>
          <w:rFonts w:ascii="Times New Roman" w:hAnsi="Times New Roman"/>
          <w:sz w:val="22"/>
          <w:szCs w:val="22"/>
        </w:rPr>
        <w:t xml:space="preserve"> The Disclosing Party does not make any representation or warranty (express or implied) concerning the completeness or accuracy of any Confidential Information furnished under this Agreement, except that </w:t>
      </w:r>
      <w:r w:rsidR="0047439B">
        <w:rPr>
          <w:rFonts w:ascii="Times New Roman" w:hAnsi="Times New Roman"/>
          <w:sz w:val="22"/>
          <w:szCs w:val="22"/>
        </w:rPr>
        <w:t xml:space="preserve">the </w:t>
      </w:r>
      <w:r w:rsidR="00C2336F" w:rsidRPr="00266D25">
        <w:rPr>
          <w:rFonts w:ascii="Times New Roman" w:hAnsi="Times New Roman"/>
          <w:sz w:val="22"/>
          <w:szCs w:val="22"/>
        </w:rPr>
        <w:t>Disclosing Party will not intentionally disclose false or misleading information.</w:t>
      </w:r>
    </w:p>
    <w:p w14:paraId="67C94491" w14:textId="77777777" w:rsidR="00D754C0" w:rsidRPr="00266D25" w:rsidRDefault="00D754C0">
      <w:pPr>
        <w:tabs>
          <w:tab w:val="left" w:pos="-720"/>
        </w:tabs>
        <w:suppressAutoHyphens/>
        <w:rPr>
          <w:rFonts w:ascii="Times New Roman" w:hAnsi="Times New Roman"/>
          <w:sz w:val="22"/>
          <w:szCs w:val="22"/>
        </w:rPr>
      </w:pPr>
    </w:p>
    <w:p w14:paraId="2F586FA1" w14:textId="77777777" w:rsidR="00D754C0"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135D57">
        <w:rPr>
          <w:rFonts w:ascii="Times New Roman" w:hAnsi="Times New Roman"/>
          <w:sz w:val="22"/>
          <w:szCs w:val="22"/>
        </w:rPr>
        <w:t>3.</w:t>
      </w:r>
      <w:r w:rsidR="00CC7B99" w:rsidRPr="00266D25">
        <w:rPr>
          <w:rFonts w:ascii="Times New Roman" w:hAnsi="Times New Roman"/>
          <w:sz w:val="22"/>
          <w:szCs w:val="22"/>
        </w:rPr>
        <w:t>2</w:t>
      </w:r>
      <w:r w:rsidRPr="00266D25">
        <w:rPr>
          <w:rFonts w:ascii="Times New Roman" w:hAnsi="Times New Roman"/>
          <w:sz w:val="22"/>
          <w:szCs w:val="22"/>
        </w:rPr>
        <w:t>.</w:t>
      </w:r>
      <w:r w:rsidRPr="00266D25">
        <w:rPr>
          <w:rFonts w:ascii="Times New Roman" w:hAnsi="Times New Roman"/>
          <w:sz w:val="22"/>
          <w:szCs w:val="22"/>
        </w:rPr>
        <w:tab/>
        <w:t>Neither this Agreement, nor either party’s performance under it, will (a) transfer to the Receiving Party, or create in the Receiving Party, any proprietary right, title, interest or claim in or to any of the Disclosing Party’s Confidential Information; (b) obligate either party to enter into any other agreement or undertaking of any nature whatsoever with the other party; (c) prohibit either party from entering into any other agreement with any other party, if doing so will not violate such party’s obligations hereunder; or (d) be construed as granting a license to the Confidential Information to either party.</w:t>
      </w:r>
    </w:p>
    <w:p w14:paraId="6EBF3E1D" w14:textId="77777777" w:rsidR="00D754C0" w:rsidRPr="00266D25" w:rsidRDefault="00D754C0" w:rsidP="00035EB6">
      <w:pPr>
        <w:tabs>
          <w:tab w:val="left" w:pos="-720"/>
        </w:tabs>
        <w:suppressAutoHyphens/>
        <w:jc w:val="both"/>
        <w:rPr>
          <w:rFonts w:ascii="Times New Roman" w:hAnsi="Times New Roman"/>
          <w:sz w:val="22"/>
          <w:szCs w:val="22"/>
        </w:rPr>
      </w:pPr>
    </w:p>
    <w:p w14:paraId="39BEDB71" w14:textId="77777777" w:rsidR="00D754C0"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135D57" w:rsidRPr="00B02D43">
        <w:rPr>
          <w:rFonts w:ascii="Times New Roman" w:hAnsi="Times New Roman"/>
          <w:sz w:val="22"/>
          <w:szCs w:val="22"/>
        </w:rPr>
        <w:t>3.</w:t>
      </w:r>
      <w:r w:rsidR="00CC7B99" w:rsidRPr="00B02D43">
        <w:rPr>
          <w:rFonts w:ascii="Times New Roman" w:hAnsi="Times New Roman"/>
          <w:sz w:val="22"/>
          <w:szCs w:val="22"/>
        </w:rPr>
        <w:t>3</w:t>
      </w:r>
      <w:r w:rsidRPr="00B02D43">
        <w:rPr>
          <w:rFonts w:ascii="Times New Roman" w:hAnsi="Times New Roman"/>
          <w:sz w:val="22"/>
          <w:szCs w:val="22"/>
        </w:rPr>
        <w:t>.</w:t>
      </w:r>
      <w:r w:rsidRPr="00B02D43">
        <w:rPr>
          <w:rFonts w:ascii="Times New Roman" w:hAnsi="Times New Roman"/>
          <w:sz w:val="22"/>
          <w:szCs w:val="22"/>
        </w:rPr>
        <w:tab/>
      </w:r>
      <w:r w:rsidR="00CC7746" w:rsidRPr="00B02D43">
        <w:rPr>
          <w:rFonts w:ascii="Times New Roman" w:hAnsi="Times New Roman"/>
          <w:color w:val="000000"/>
          <w:sz w:val="22"/>
          <w:szCs w:val="22"/>
        </w:rPr>
        <w:t>Both parties</w:t>
      </w:r>
      <w:r w:rsidRPr="00B02D43">
        <w:rPr>
          <w:rFonts w:ascii="Times New Roman" w:hAnsi="Times New Roman"/>
          <w:color w:val="000000"/>
          <w:sz w:val="22"/>
          <w:szCs w:val="22"/>
        </w:rPr>
        <w:t xml:space="preserve"> ack</w:t>
      </w:r>
      <w:r w:rsidR="00CC7746" w:rsidRPr="00B02D43">
        <w:rPr>
          <w:rFonts w:ascii="Times New Roman" w:hAnsi="Times New Roman"/>
          <w:color w:val="000000"/>
          <w:sz w:val="22"/>
          <w:szCs w:val="22"/>
        </w:rPr>
        <w:t>nowledge</w:t>
      </w:r>
      <w:r w:rsidRPr="00B02D43">
        <w:rPr>
          <w:rFonts w:ascii="Times New Roman" w:hAnsi="Times New Roman"/>
          <w:color w:val="000000"/>
          <w:sz w:val="22"/>
          <w:szCs w:val="22"/>
        </w:rPr>
        <w:t xml:space="preserve"> that, in the event of any breach of this Agreement, </w:t>
      </w:r>
      <w:r w:rsidR="00035EB6" w:rsidRPr="00B02D43">
        <w:rPr>
          <w:rFonts w:ascii="Times New Roman" w:hAnsi="Times New Roman"/>
          <w:color w:val="000000"/>
          <w:sz w:val="22"/>
          <w:szCs w:val="22"/>
        </w:rPr>
        <w:t>the parties</w:t>
      </w:r>
      <w:r w:rsidR="00875238" w:rsidRPr="00B02D43">
        <w:rPr>
          <w:rFonts w:ascii="Times New Roman" w:hAnsi="Times New Roman"/>
          <w:color w:val="000000"/>
          <w:sz w:val="22"/>
          <w:szCs w:val="22"/>
        </w:rPr>
        <w:t xml:space="preserve"> </w:t>
      </w:r>
      <w:r w:rsidR="00135D57" w:rsidRPr="00B02D43">
        <w:rPr>
          <w:rFonts w:ascii="Times New Roman" w:hAnsi="Times New Roman"/>
          <w:color w:val="000000"/>
          <w:sz w:val="22"/>
          <w:szCs w:val="22"/>
        </w:rPr>
        <w:t>would</w:t>
      </w:r>
      <w:r w:rsidR="00875238" w:rsidRPr="00B02D43">
        <w:rPr>
          <w:rFonts w:ascii="Times New Roman" w:hAnsi="Times New Roman"/>
          <w:color w:val="000000"/>
          <w:sz w:val="22"/>
          <w:szCs w:val="22"/>
        </w:rPr>
        <w:t xml:space="preserve"> be irreparably harmed and may</w:t>
      </w:r>
      <w:r w:rsidRPr="00B02D43">
        <w:rPr>
          <w:rFonts w:ascii="Times New Roman" w:hAnsi="Times New Roman"/>
          <w:color w:val="000000"/>
          <w:sz w:val="22"/>
          <w:szCs w:val="22"/>
        </w:rPr>
        <w:t xml:space="preserve"> not be made whole by monetary damages. Accordingly, in addition to any other remedy to which </w:t>
      </w:r>
      <w:r w:rsidR="00CC7746" w:rsidRPr="00B02D43">
        <w:rPr>
          <w:rFonts w:ascii="Times New Roman" w:hAnsi="Times New Roman"/>
          <w:color w:val="000000"/>
          <w:sz w:val="22"/>
          <w:szCs w:val="22"/>
        </w:rPr>
        <w:t>they</w:t>
      </w:r>
      <w:r w:rsidRPr="00B02D43">
        <w:rPr>
          <w:rFonts w:ascii="Times New Roman" w:hAnsi="Times New Roman"/>
          <w:color w:val="000000"/>
          <w:sz w:val="22"/>
          <w:szCs w:val="22"/>
        </w:rPr>
        <w:t xml:space="preserve"> may be entitled at law or in equity, </w:t>
      </w:r>
      <w:r w:rsidR="00910E26" w:rsidRPr="00B02D43">
        <w:rPr>
          <w:rFonts w:ascii="Times New Roman" w:hAnsi="Times New Roman"/>
          <w:color w:val="000000"/>
          <w:sz w:val="22"/>
          <w:szCs w:val="22"/>
        </w:rPr>
        <w:t>both</w:t>
      </w:r>
      <w:r w:rsidR="00CC7746" w:rsidRPr="00B02D43">
        <w:rPr>
          <w:rFonts w:ascii="Times New Roman" w:hAnsi="Times New Roman"/>
          <w:color w:val="000000"/>
          <w:sz w:val="22"/>
          <w:szCs w:val="22"/>
        </w:rPr>
        <w:t xml:space="preserve"> parties</w:t>
      </w:r>
      <w:r w:rsidRPr="00B02D43">
        <w:rPr>
          <w:rFonts w:ascii="Times New Roman" w:hAnsi="Times New Roman"/>
          <w:color w:val="000000"/>
          <w:sz w:val="22"/>
          <w:szCs w:val="22"/>
        </w:rPr>
        <w:t xml:space="preserve"> shall be entitled</w:t>
      </w:r>
      <w:r w:rsidR="004B4DBE" w:rsidRPr="00B02D43">
        <w:rPr>
          <w:rFonts w:ascii="Times New Roman" w:hAnsi="Times New Roman"/>
          <w:color w:val="000000"/>
          <w:sz w:val="22"/>
          <w:szCs w:val="22"/>
        </w:rPr>
        <w:t>, without the requirement of posting a bond or other security,</w:t>
      </w:r>
      <w:r w:rsidRPr="00B02D43">
        <w:rPr>
          <w:rFonts w:ascii="Times New Roman" w:hAnsi="Times New Roman"/>
          <w:color w:val="000000"/>
          <w:sz w:val="22"/>
          <w:szCs w:val="22"/>
        </w:rPr>
        <w:t xml:space="preserve"> to</w:t>
      </w:r>
      <w:r w:rsidR="00875238" w:rsidRPr="00B02D43">
        <w:rPr>
          <w:rFonts w:ascii="Times New Roman" w:hAnsi="Times New Roman"/>
          <w:color w:val="000000"/>
          <w:sz w:val="22"/>
          <w:szCs w:val="22"/>
        </w:rPr>
        <w:t xml:space="preserve"> seek</w:t>
      </w:r>
      <w:r w:rsidRPr="00B02D43">
        <w:rPr>
          <w:rFonts w:ascii="Times New Roman" w:hAnsi="Times New Roman"/>
          <w:color w:val="000000"/>
          <w:sz w:val="22"/>
          <w:szCs w:val="22"/>
        </w:rPr>
        <w:t xml:space="preserve"> injunctive relief to prevent any breach of the provisions of this Agreement and/or to compel specific performance of this Agreement.</w:t>
      </w:r>
      <w:r w:rsidR="004B4DBE" w:rsidRPr="00B02D43">
        <w:rPr>
          <w:rFonts w:ascii="Times New Roman" w:hAnsi="Times New Roman"/>
          <w:color w:val="000000"/>
          <w:sz w:val="22"/>
          <w:szCs w:val="22"/>
        </w:rPr>
        <w:t xml:space="preserve"> </w:t>
      </w:r>
      <w:r w:rsidR="004B4DBE" w:rsidRPr="00B02D43">
        <w:rPr>
          <w:rFonts w:ascii="Times New Roman" w:hAnsi="Times New Roman"/>
          <w:sz w:val="22"/>
          <w:szCs w:val="22"/>
        </w:rPr>
        <w:t xml:space="preserve">Such remedies will not be the exclusive remedies for any breach of this Agreement but will be in addition to all other remedies available at law or equity to </w:t>
      </w:r>
      <w:r w:rsidR="0047439B" w:rsidRPr="00B02D43">
        <w:rPr>
          <w:rFonts w:ascii="Times New Roman" w:hAnsi="Times New Roman"/>
          <w:sz w:val="22"/>
          <w:szCs w:val="22"/>
        </w:rPr>
        <w:t>the Disclosing Party</w:t>
      </w:r>
      <w:r w:rsidR="004B4DBE" w:rsidRPr="00B02D43">
        <w:rPr>
          <w:rFonts w:ascii="Times New Roman" w:hAnsi="Times New Roman"/>
          <w:sz w:val="22"/>
          <w:szCs w:val="22"/>
        </w:rPr>
        <w:t>.</w:t>
      </w:r>
      <w:r w:rsidR="000E2F93">
        <w:rPr>
          <w:rFonts w:ascii="Times New Roman" w:hAnsi="Times New Roman"/>
          <w:sz w:val="22"/>
          <w:szCs w:val="22"/>
        </w:rPr>
        <w:t xml:space="preserve"> </w:t>
      </w:r>
    </w:p>
    <w:p w14:paraId="69F55018" w14:textId="77777777" w:rsidR="00D754C0" w:rsidRPr="00266D25" w:rsidRDefault="00D754C0" w:rsidP="00035EB6">
      <w:pPr>
        <w:tabs>
          <w:tab w:val="left" w:pos="-720"/>
        </w:tabs>
        <w:suppressAutoHyphens/>
        <w:jc w:val="both"/>
        <w:rPr>
          <w:rFonts w:ascii="Times New Roman" w:hAnsi="Times New Roman"/>
          <w:sz w:val="22"/>
          <w:szCs w:val="22"/>
        </w:rPr>
      </w:pPr>
    </w:p>
    <w:p w14:paraId="030EA4F4" w14:textId="77777777" w:rsidR="00D754C0" w:rsidRPr="00266D25" w:rsidRDefault="00CC7B99"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6D70C4">
        <w:rPr>
          <w:rFonts w:ascii="Times New Roman" w:hAnsi="Times New Roman"/>
          <w:sz w:val="22"/>
          <w:szCs w:val="22"/>
        </w:rPr>
        <w:t>3.</w:t>
      </w:r>
      <w:r w:rsidRPr="00266D25">
        <w:rPr>
          <w:rFonts w:ascii="Times New Roman" w:hAnsi="Times New Roman"/>
          <w:sz w:val="22"/>
          <w:szCs w:val="22"/>
        </w:rPr>
        <w:t>4</w:t>
      </w:r>
      <w:r w:rsidR="00D754C0" w:rsidRPr="00266D25">
        <w:rPr>
          <w:rFonts w:ascii="Times New Roman" w:hAnsi="Times New Roman"/>
          <w:sz w:val="22"/>
          <w:szCs w:val="22"/>
        </w:rPr>
        <w:t>.</w:t>
      </w:r>
      <w:r w:rsidR="00D754C0" w:rsidRPr="00266D25">
        <w:rPr>
          <w:rFonts w:ascii="Times New Roman" w:hAnsi="Times New Roman"/>
          <w:sz w:val="22"/>
          <w:szCs w:val="22"/>
        </w:rPr>
        <w:tab/>
        <w:t xml:space="preserve">Neither party shall assign its rights hereunder without the express written consent of the other; provided, however, that </w:t>
      </w:r>
      <w:r w:rsidR="000D6FEC">
        <w:rPr>
          <w:rFonts w:ascii="Times New Roman" w:hAnsi="Times New Roman"/>
          <w:sz w:val="22"/>
          <w:szCs w:val="22"/>
        </w:rPr>
        <w:t>Ferrara</w:t>
      </w:r>
      <w:r w:rsidR="00D754C0" w:rsidRPr="00266D25">
        <w:rPr>
          <w:rFonts w:ascii="Times New Roman" w:hAnsi="Times New Roman"/>
          <w:sz w:val="22"/>
          <w:szCs w:val="22"/>
        </w:rPr>
        <w:t xml:space="preserve"> may assign its rights hereunder to its Affiliates </w:t>
      </w:r>
      <w:r w:rsidR="003F5EF0" w:rsidRPr="003F5EF0">
        <w:rPr>
          <w:rFonts w:ascii="Times New Roman" w:hAnsi="Times New Roman"/>
          <w:sz w:val="22"/>
          <w:szCs w:val="22"/>
        </w:rPr>
        <w:t xml:space="preserve">or to a successor </w:t>
      </w:r>
      <w:r w:rsidR="00DC1DBC">
        <w:rPr>
          <w:rFonts w:ascii="Times New Roman" w:hAnsi="Times New Roman"/>
          <w:sz w:val="22"/>
          <w:szCs w:val="22"/>
        </w:rPr>
        <w:t xml:space="preserve">in interest </w:t>
      </w:r>
      <w:r w:rsidR="003F5EF0" w:rsidRPr="003F5EF0">
        <w:rPr>
          <w:rFonts w:ascii="Times New Roman" w:hAnsi="Times New Roman"/>
          <w:sz w:val="22"/>
          <w:szCs w:val="22"/>
        </w:rPr>
        <w:t xml:space="preserve">by reason of a merger, reorganization, consolidation, sale of all or substantially </w:t>
      </w:r>
      <w:proofErr w:type="gramStart"/>
      <w:r w:rsidR="003F5EF0" w:rsidRPr="003F5EF0">
        <w:rPr>
          <w:rFonts w:ascii="Times New Roman" w:hAnsi="Times New Roman"/>
          <w:sz w:val="22"/>
          <w:szCs w:val="22"/>
        </w:rPr>
        <w:t>all of</w:t>
      </w:r>
      <w:proofErr w:type="gramEnd"/>
      <w:r w:rsidR="003F5EF0" w:rsidRPr="003F5EF0">
        <w:rPr>
          <w:rFonts w:ascii="Times New Roman" w:hAnsi="Times New Roman"/>
          <w:sz w:val="22"/>
          <w:szCs w:val="22"/>
        </w:rPr>
        <w:t xml:space="preserve"> its assets, or any change in the ownership of more than fifty percent (50%) of the voting stock of </w:t>
      </w:r>
      <w:r w:rsidR="000D6FEC">
        <w:rPr>
          <w:rFonts w:ascii="Times New Roman" w:hAnsi="Times New Roman"/>
          <w:sz w:val="22"/>
          <w:szCs w:val="22"/>
        </w:rPr>
        <w:t>Ferrara</w:t>
      </w:r>
      <w:r w:rsidR="003F5EF0" w:rsidRPr="003F5EF0">
        <w:rPr>
          <w:rFonts w:ascii="Times New Roman" w:hAnsi="Times New Roman"/>
          <w:sz w:val="22"/>
          <w:szCs w:val="22"/>
        </w:rPr>
        <w:t xml:space="preserve"> in </w:t>
      </w:r>
      <w:r w:rsidR="002D46D5">
        <w:rPr>
          <w:rFonts w:ascii="Times New Roman" w:hAnsi="Times New Roman"/>
          <w:sz w:val="22"/>
          <w:szCs w:val="22"/>
        </w:rPr>
        <w:t xml:space="preserve">one </w:t>
      </w:r>
      <w:r w:rsidR="003F5EF0" w:rsidRPr="003F5EF0">
        <w:rPr>
          <w:rFonts w:ascii="Times New Roman" w:hAnsi="Times New Roman"/>
          <w:sz w:val="22"/>
          <w:szCs w:val="22"/>
        </w:rPr>
        <w:t>or more related transactions</w:t>
      </w:r>
      <w:r w:rsidR="00D754C0" w:rsidRPr="00266D25">
        <w:rPr>
          <w:rFonts w:ascii="Times New Roman" w:hAnsi="Times New Roman"/>
          <w:sz w:val="22"/>
          <w:szCs w:val="22"/>
        </w:rPr>
        <w:t>.</w:t>
      </w:r>
      <w:r w:rsidR="004B38DC" w:rsidRPr="00266D25">
        <w:rPr>
          <w:rFonts w:ascii="Times New Roman" w:hAnsi="Times New Roman"/>
          <w:sz w:val="22"/>
          <w:szCs w:val="22"/>
        </w:rPr>
        <w:t xml:space="preserve"> This Agreement shall be binding upon the parties and their respective successors and assigns.</w:t>
      </w:r>
    </w:p>
    <w:p w14:paraId="63DADE42" w14:textId="77777777" w:rsidR="00D754C0" w:rsidRPr="00266D25" w:rsidRDefault="00D754C0" w:rsidP="00035EB6">
      <w:pPr>
        <w:tabs>
          <w:tab w:val="left" w:pos="-720"/>
        </w:tabs>
        <w:suppressAutoHyphens/>
        <w:jc w:val="both"/>
        <w:rPr>
          <w:rFonts w:ascii="Times New Roman" w:hAnsi="Times New Roman"/>
          <w:sz w:val="22"/>
          <w:szCs w:val="22"/>
        </w:rPr>
      </w:pPr>
    </w:p>
    <w:p w14:paraId="5E8D7DF7" w14:textId="77777777" w:rsidR="00D754C0" w:rsidRPr="00266D25" w:rsidRDefault="00D754C0"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lastRenderedPageBreak/>
        <w:tab/>
      </w:r>
      <w:r w:rsidR="006D70C4">
        <w:rPr>
          <w:rFonts w:ascii="Times New Roman" w:hAnsi="Times New Roman"/>
          <w:sz w:val="22"/>
          <w:szCs w:val="22"/>
        </w:rPr>
        <w:t>3.</w:t>
      </w:r>
      <w:r w:rsidR="00CC7B99" w:rsidRPr="00266D25">
        <w:rPr>
          <w:rFonts w:ascii="Times New Roman" w:hAnsi="Times New Roman"/>
          <w:sz w:val="22"/>
          <w:szCs w:val="22"/>
        </w:rPr>
        <w:t>5</w:t>
      </w:r>
      <w:r w:rsidRPr="00266D25">
        <w:rPr>
          <w:rFonts w:ascii="Times New Roman" w:hAnsi="Times New Roman"/>
          <w:sz w:val="22"/>
          <w:szCs w:val="22"/>
        </w:rPr>
        <w:t>.</w:t>
      </w:r>
      <w:r w:rsidRPr="00266D25">
        <w:rPr>
          <w:rFonts w:ascii="Times New Roman" w:hAnsi="Times New Roman"/>
          <w:sz w:val="22"/>
          <w:szCs w:val="22"/>
        </w:rPr>
        <w:tab/>
        <w:t xml:space="preserve">This Agreement shall be governed by and construed in accordance with the laws of the State of </w:t>
      </w:r>
      <w:r w:rsidR="00C3354A">
        <w:rPr>
          <w:rFonts w:ascii="Times New Roman" w:hAnsi="Times New Roman"/>
          <w:sz w:val="22"/>
          <w:szCs w:val="22"/>
        </w:rPr>
        <w:t xml:space="preserve">Illinois </w:t>
      </w:r>
      <w:r w:rsidR="001C1BDE">
        <w:rPr>
          <w:rFonts w:ascii="Times New Roman" w:hAnsi="Times New Roman"/>
          <w:sz w:val="22"/>
          <w:szCs w:val="22"/>
        </w:rPr>
        <w:t>without regard to</w:t>
      </w:r>
      <w:r w:rsidRPr="00266D25">
        <w:rPr>
          <w:rFonts w:ascii="Times New Roman" w:hAnsi="Times New Roman"/>
          <w:sz w:val="22"/>
          <w:szCs w:val="22"/>
        </w:rPr>
        <w:t xml:space="preserve"> </w:t>
      </w:r>
      <w:r w:rsidR="001C1BDE">
        <w:rPr>
          <w:rFonts w:ascii="Times New Roman" w:hAnsi="Times New Roman"/>
          <w:sz w:val="22"/>
          <w:szCs w:val="22"/>
        </w:rPr>
        <w:t>conflict</w:t>
      </w:r>
      <w:r w:rsidRPr="00266D25">
        <w:rPr>
          <w:rFonts w:ascii="Times New Roman" w:hAnsi="Times New Roman"/>
          <w:sz w:val="22"/>
          <w:szCs w:val="22"/>
        </w:rPr>
        <w:t xml:space="preserve"> of law</w:t>
      </w:r>
      <w:r w:rsidR="001C1BDE">
        <w:rPr>
          <w:rFonts w:ascii="Times New Roman" w:hAnsi="Times New Roman"/>
          <w:sz w:val="22"/>
          <w:szCs w:val="22"/>
        </w:rPr>
        <w:t>s principles</w:t>
      </w:r>
      <w:r w:rsidRPr="00266D25">
        <w:rPr>
          <w:rFonts w:ascii="Times New Roman" w:hAnsi="Times New Roman"/>
          <w:sz w:val="22"/>
          <w:szCs w:val="22"/>
        </w:rPr>
        <w:t>.</w:t>
      </w:r>
      <w:r w:rsidR="000E2F93">
        <w:rPr>
          <w:rFonts w:ascii="Times New Roman" w:hAnsi="Times New Roman"/>
          <w:sz w:val="22"/>
          <w:szCs w:val="22"/>
        </w:rPr>
        <w:t xml:space="preserve"> </w:t>
      </w:r>
      <w:r w:rsidR="000D32FE" w:rsidRPr="00266D25">
        <w:rPr>
          <w:rFonts w:ascii="Times New Roman" w:hAnsi="Times New Roman"/>
          <w:sz w:val="22"/>
          <w:szCs w:val="22"/>
        </w:rPr>
        <w:t>Any action or proceeding brought by either party hereto, which is related to this Agreement, shall be brought in Federal or State court having proper subject matter jurisdiction and located within</w:t>
      </w:r>
      <w:r w:rsidR="00135D57">
        <w:rPr>
          <w:rFonts w:ascii="Times New Roman" w:hAnsi="Times New Roman"/>
          <w:sz w:val="22"/>
          <w:szCs w:val="22"/>
        </w:rPr>
        <w:t xml:space="preserve"> </w:t>
      </w:r>
      <w:r w:rsidR="00F920DC">
        <w:rPr>
          <w:rFonts w:ascii="Times New Roman" w:hAnsi="Times New Roman"/>
          <w:sz w:val="22"/>
          <w:szCs w:val="22"/>
        </w:rPr>
        <w:t>Cook County, Illinois.</w:t>
      </w:r>
    </w:p>
    <w:p w14:paraId="75266477" w14:textId="77777777" w:rsidR="00D754C0" w:rsidRPr="00266D25" w:rsidRDefault="00D754C0" w:rsidP="00035EB6">
      <w:pPr>
        <w:tabs>
          <w:tab w:val="left" w:pos="-720"/>
        </w:tabs>
        <w:suppressAutoHyphens/>
        <w:jc w:val="both"/>
        <w:rPr>
          <w:rFonts w:ascii="Times New Roman" w:hAnsi="Times New Roman"/>
          <w:sz w:val="22"/>
          <w:szCs w:val="22"/>
        </w:rPr>
      </w:pPr>
    </w:p>
    <w:p w14:paraId="5CE90D1C" w14:textId="77777777" w:rsidR="00D754C0" w:rsidRPr="00266D25" w:rsidRDefault="00D754C0" w:rsidP="00035EB6">
      <w:pPr>
        <w:tabs>
          <w:tab w:val="left" w:pos="720"/>
          <w:tab w:val="left" w:pos="1440"/>
          <w:tab w:val="left" w:pos="5040"/>
        </w:tabs>
        <w:jc w:val="both"/>
        <w:rPr>
          <w:rFonts w:ascii="Times New Roman" w:hAnsi="Times New Roman"/>
          <w:sz w:val="22"/>
          <w:szCs w:val="22"/>
        </w:rPr>
      </w:pPr>
      <w:r w:rsidRPr="00266D25">
        <w:rPr>
          <w:rFonts w:ascii="Times New Roman" w:hAnsi="Times New Roman"/>
          <w:sz w:val="22"/>
          <w:szCs w:val="22"/>
        </w:rPr>
        <w:tab/>
      </w:r>
      <w:r w:rsidR="006D70C4">
        <w:rPr>
          <w:rFonts w:ascii="Times New Roman" w:hAnsi="Times New Roman"/>
          <w:sz w:val="22"/>
          <w:szCs w:val="22"/>
        </w:rPr>
        <w:t>3.</w:t>
      </w:r>
      <w:r w:rsidR="00CC7B99" w:rsidRPr="00266D25">
        <w:rPr>
          <w:rFonts w:ascii="Times New Roman" w:hAnsi="Times New Roman"/>
          <w:sz w:val="22"/>
          <w:szCs w:val="22"/>
        </w:rPr>
        <w:t>6</w:t>
      </w:r>
      <w:r w:rsidRPr="00266D25">
        <w:rPr>
          <w:rFonts w:ascii="Times New Roman" w:hAnsi="Times New Roman"/>
          <w:sz w:val="22"/>
          <w:szCs w:val="22"/>
        </w:rPr>
        <w:t>.</w:t>
      </w:r>
      <w:r w:rsidRPr="00266D25">
        <w:rPr>
          <w:rFonts w:ascii="Times New Roman" w:hAnsi="Times New Roman"/>
          <w:sz w:val="22"/>
          <w:szCs w:val="22"/>
        </w:rPr>
        <w:tab/>
        <w:t xml:space="preserve">Any notices hereunder </w:t>
      </w:r>
      <w:r w:rsidR="001F73EB" w:rsidRPr="00266D25">
        <w:rPr>
          <w:rFonts w:ascii="Times New Roman" w:hAnsi="Times New Roman"/>
          <w:sz w:val="22"/>
          <w:szCs w:val="22"/>
        </w:rPr>
        <w:t xml:space="preserve">shall be in writing and </w:t>
      </w:r>
      <w:r w:rsidR="00635726">
        <w:rPr>
          <w:rFonts w:ascii="Times New Roman" w:hAnsi="Times New Roman"/>
          <w:sz w:val="22"/>
          <w:szCs w:val="22"/>
        </w:rPr>
        <w:t xml:space="preserve">sent by </w:t>
      </w:r>
      <w:r w:rsidR="001F73EB" w:rsidRPr="00266D25">
        <w:rPr>
          <w:rFonts w:ascii="Times New Roman" w:hAnsi="Times New Roman"/>
          <w:sz w:val="22"/>
          <w:szCs w:val="22"/>
        </w:rPr>
        <w:t>(a) hand</w:t>
      </w:r>
      <w:r w:rsidR="00635726">
        <w:rPr>
          <w:rFonts w:ascii="Times New Roman" w:hAnsi="Times New Roman"/>
          <w:sz w:val="22"/>
          <w:szCs w:val="22"/>
        </w:rPr>
        <w:t xml:space="preserve"> </w:t>
      </w:r>
      <w:r w:rsidR="001F73EB" w:rsidRPr="00266D25">
        <w:rPr>
          <w:rFonts w:ascii="Times New Roman" w:hAnsi="Times New Roman"/>
          <w:sz w:val="22"/>
          <w:szCs w:val="22"/>
        </w:rPr>
        <w:t>delive</w:t>
      </w:r>
      <w:r w:rsidR="00635726">
        <w:rPr>
          <w:rFonts w:ascii="Times New Roman" w:hAnsi="Times New Roman"/>
          <w:sz w:val="22"/>
          <w:szCs w:val="22"/>
        </w:rPr>
        <w:t>ry</w:t>
      </w:r>
      <w:r w:rsidR="001F73EB" w:rsidRPr="00266D25">
        <w:rPr>
          <w:rFonts w:ascii="Times New Roman" w:hAnsi="Times New Roman"/>
          <w:sz w:val="22"/>
          <w:szCs w:val="22"/>
        </w:rPr>
        <w:t>, (b) prepaid certified mail (return receipt requested), (c) nationwide overnight courier</w:t>
      </w:r>
      <w:r w:rsidR="00635726">
        <w:rPr>
          <w:rFonts w:ascii="Times New Roman" w:hAnsi="Times New Roman"/>
          <w:sz w:val="22"/>
          <w:szCs w:val="22"/>
        </w:rPr>
        <w:t>,</w:t>
      </w:r>
      <w:r w:rsidR="001F73EB" w:rsidRPr="00266D25">
        <w:rPr>
          <w:rFonts w:ascii="Times New Roman" w:hAnsi="Times New Roman"/>
          <w:sz w:val="22"/>
          <w:szCs w:val="22"/>
        </w:rPr>
        <w:t xml:space="preserve"> or (d) confirmed facsimile </w:t>
      </w:r>
      <w:r w:rsidR="00635726">
        <w:rPr>
          <w:rFonts w:ascii="Times New Roman" w:hAnsi="Times New Roman"/>
          <w:sz w:val="22"/>
          <w:szCs w:val="22"/>
        </w:rPr>
        <w:t xml:space="preserve">or electronic mail </w:t>
      </w:r>
      <w:r w:rsidR="001F73EB" w:rsidRPr="00266D25">
        <w:rPr>
          <w:rFonts w:ascii="Times New Roman" w:hAnsi="Times New Roman"/>
          <w:sz w:val="22"/>
          <w:szCs w:val="22"/>
        </w:rPr>
        <w:t>transmission</w:t>
      </w:r>
      <w:r w:rsidRPr="00266D25">
        <w:rPr>
          <w:rFonts w:ascii="Times New Roman" w:hAnsi="Times New Roman"/>
          <w:sz w:val="22"/>
          <w:szCs w:val="22"/>
        </w:rPr>
        <w:t xml:space="preserve">, </w:t>
      </w:r>
      <w:r w:rsidR="00347AA5" w:rsidRPr="00266D25">
        <w:rPr>
          <w:rFonts w:ascii="Times New Roman" w:hAnsi="Times New Roman"/>
          <w:sz w:val="22"/>
          <w:szCs w:val="22"/>
        </w:rPr>
        <w:t xml:space="preserve">to the addresses below </w:t>
      </w:r>
      <w:r w:rsidRPr="00266D25">
        <w:rPr>
          <w:rFonts w:ascii="Times New Roman" w:hAnsi="Times New Roman"/>
          <w:sz w:val="22"/>
          <w:szCs w:val="22"/>
        </w:rPr>
        <w:t>(or such other address as amen</w:t>
      </w:r>
      <w:r w:rsidR="00347AA5" w:rsidRPr="00266D25">
        <w:rPr>
          <w:rFonts w:ascii="Times New Roman" w:hAnsi="Times New Roman"/>
          <w:sz w:val="22"/>
          <w:szCs w:val="22"/>
        </w:rPr>
        <w:t xml:space="preserve">ded in writing </w:t>
      </w:r>
      <w:proofErr w:type="gramStart"/>
      <w:r w:rsidR="00347AA5" w:rsidRPr="00266D25">
        <w:rPr>
          <w:rFonts w:ascii="Times New Roman" w:hAnsi="Times New Roman"/>
          <w:sz w:val="22"/>
          <w:szCs w:val="22"/>
        </w:rPr>
        <w:t>at a later date</w:t>
      </w:r>
      <w:proofErr w:type="gramEnd"/>
      <w:r w:rsidR="00347AA5" w:rsidRPr="00266D25">
        <w:rPr>
          <w:rFonts w:ascii="Times New Roman" w:hAnsi="Times New Roman"/>
          <w:sz w:val="22"/>
          <w:szCs w:val="22"/>
        </w:rPr>
        <w:t>).</w:t>
      </w:r>
      <w:r w:rsidR="000E2F93">
        <w:rPr>
          <w:rFonts w:ascii="Times New Roman" w:hAnsi="Times New Roman"/>
          <w:sz w:val="22"/>
          <w:szCs w:val="22"/>
        </w:rPr>
        <w:t xml:space="preserve"> </w:t>
      </w:r>
      <w:r w:rsidR="00347AA5" w:rsidRPr="00266D25">
        <w:rPr>
          <w:rFonts w:ascii="Times New Roman" w:hAnsi="Times New Roman"/>
          <w:sz w:val="22"/>
          <w:szCs w:val="22"/>
        </w:rPr>
        <w:t>Notices shall be deemed effective upon receipt.</w:t>
      </w:r>
    </w:p>
    <w:p w14:paraId="73A8C9F4" w14:textId="77777777" w:rsidR="00D754C0" w:rsidRPr="00266D25" w:rsidRDefault="00D754C0">
      <w:pPr>
        <w:tabs>
          <w:tab w:val="left" w:pos="5040"/>
        </w:tabs>
        <w:ind w:left="540" w:hanging="540"/>
        <w:rPr>
          <w:rFonts w:ascii="Times New Roman" w:hAnsi="Times New Roman"/>
          <w:sz w:val="22"/>
          <w:szCs w:val="22"/>
        </w:rPr>
      </w:pPr>
    </w:p>
    <w:p w14:paraId="2D588D3A" w14:textId="77777777" w:rsidR="00DB3E47" w:rsidRDefault="008F54CD" w:rsidP="00635726">
      <w:pPr>
        <w:tabs>
          <w:tab w:val="left" w:pos="1440"/>
          <w:tab w:val="left" w:pos="3600"/>
          <w:tab w:val="left" w:pos="3960"/>
        </w:tabs>
        <w:ind w:left="540" w:hanging="540"/>
        <w:rPr>
          <w:rFonts w:ascii="Times New Roman" w:hAnsi="Times New Roman"/>
          <w:sz w:val="22"/>
          <w:szCs w:val="22"/>
        </w:rPr>
      </w:pPr>
      <w:r w:rsidRPr="00266D25">
        <w:rPr>
          <w:rFonts w:ascii="Times New Roman" w:hAnsi="Times New Roman"/>
          <w:sz w:val="22"/>
          <w:szCs w:val="22"/>
        </w:rPr>
        <w:tab/>
      </w:r>
      <w:r w:rsidR="00B6080F" w:rsidRPr="00266D25">
        <w:rPr>
          <w:rFonts w:ascii="Times New Roman" w:hAnsi="Times New Roman"/>
          <w:sz w:val="22"/>
          <w:szCs w:val="22"/>
        </w:rPr>
        <w:t>If to Company:</w:t>
      </w:r>
      <w:r w:rsidR="00B6080F" w:rsidRPr="00266D25">
        <w:rPr>
          <w:rFonts w:ascii="Times New Roman" w:hAnsi="Times New Roman"/>
          <w:sz w:val="22"/>
          <w:szCs w:val="22"/>
        </w:rPr>
        <w:tab/>
      </w:r>
      <w:r w:rsidR="00B6080F" w:rsidRPr="00266D25">
        <w:rPr>
          <w:rFonts w:ascii="Times New Roman" w:hAnsi="Times New Roman"/>
          <w:sz w:val="22"/>
          <w:szCs w:val="22"/>
        </w:rPr>
        <w:tab/>
      </w:r>
    </w:p>
    <w:p w14:paraId="13B8E181" w14:textId="43A9AEBB" w:rsidR="00DB3E47" w:rsidRPr="00DB3E47" w:rsidRDefault="00DB3E47" w:rsidP="003422F3">
      <w:pPr>
        <w:tabs>
          <w:tab w:val="left" w:pos="1440"/>
          <w:tab w:val="left" w:pos="3600"/>
          <w:tab w:val="left" w:pos="3960"/>
        </w:tabs>
        <w:ind w:left="540" w:hanging="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3422F3">
        <w:rPr>
          <w:rFonts w:ascii="Times New Roman" w:hAnsi="Times New Roman"/>
          <w:sz w:val="22"/>
          <w:szCs w:val="22"/>
        </w:rPr>
        <w:t>[</w:t>
      </w:r>
      <w:r w:rsidR="003422F3" w:rsidRPr="003422F3">
        <w:rPr>
          <w:rFonts w:ascii="Times New Roman" w:hAnsi="Times New Roman"/>
          <w:sz w:val="22"/>
          <w:szCs w:val="22"/>
          <w:highlight w:val="yellow"/>
        </w:rPr>
        <w:t xml:space="preserve">Insert </w:t>
      </w:r>
      <w:r w:rsidR="003422F3">
        <w:rPr>
          <w:rFonts w:ascii="Times New Roman" w:hAnsi="Times New Roman"/>
          <w:sz w:val="22"/>
          <w:szCs w:val="22"/>
          <w:highlight w:val="yellow"/>
        </w:rPr>
        <w:t xml:space="preserve">Supplier </w:t>
      </w:r>
      <w:r w:rsidR="003422F3" w:rsidRPr="003422F3">
        <w:rPr>
          <w:rFonts w:ascii="Times New Roman" w:hAnsi="Times New Roman"/>
          <w:sz w:val="22"/>
          <w:szCs w:val="22"/>
          <w:highlight w:val="yellow"/>
        </w:rPr>
        <w:t>Address for Notices</w:t>
      </w:r>
      <w:r w:rsidR="003422F3">
        <w:rPr>
          <w:rFonts w:ascii="Times New Roman" w:hAnsi="Times New Roman"/>
          <w:sz w:val="22"/>
          <w:szCs w:val="22"/>
        </w:rPr>
        <w:t>]</w:t>
      </w:r>
    </w:p>
    <w:p w14:paraId="36AFCC9C" w14:textId="77777777" w:rsidR="002409B1" w:rsidRPr="00266D25" w:rsidRDefault="00F24E7B" w:rsidP="00F37F32">
      <w:pPr>
        <w:tabs>
          <w:tab w:val="left" w:pos="1440"/>
          <w:tab w:val="left" w:pos="3600"/>
          <w:tab w:val="left" w:pos="3960"/>
        </w:tabs>
        <w:ind w:left="540" w:hanging="540"/>
        <w:rPr>
          <w:rFonts w:ascii="Times New Roman" w:hAnsi="Times New Roman"/>
          <w:sz w:val="22"/>
          <w:szCs w:val="22"/>
        </w:rPr>
      </w:pPr>
      <w:r w:rsidRPr="00266D25">
        <w:rPr>
          <w:rFonts w:ascii="Times New Roman" w:hAnsi="Times New Roman"/>
          <w:sz w:val="22"/>
          <w:szCs w:val="22"/>
        </w:rPr>
        <w:tab/>
      </w:r>
      <w:r w:rsidRPr="00266D25">
        <w:rPr>
          <w:rFonts w:ascii="Times New Roman" w:hAnsi="Times New Roman"/>
          <w:sz w:val="22"/>
          <w:szCs w:val="22"/>
        </w:rPr>
        <w:tab/>
      </w:r>
      <w:r w:rsidRPr="00266D25">
        <w:rPr>
          <w:rFonts w:ascii="Times New Roman" w:hAnsi="Times New Roman"/>
          <w:sz w:val="22"/>
          <w:szCs w:val="22"/>
        </w:rPr>
        <w:tab/>
      </w:r>
    </w:p>
    <w:p w14:paraId="11493FBC" w14:textId="77777777" w:rsidR="00D754C0" w:rsidRPr="00266D25" w:rsidRDefault="00D754C0">
      <w:pPr>
        <w:tabs>
          <w:tab w:val="left" w:pos="3960"/>
        </w:tabs>
        <w:ind w:left="540" w:hanging="540"/>
        <w:rPr>
          <w:rFonts w:ascii="Times New Roman" w:hAnsi="Times New Roman"/>
          <w:sz w:val="22"/>
          <w:szCs w:val="22"/>
        </w:rPr>
      </w:pPr>
      <w:r w:rsidRPr="00266D25">
        <w:rPr>
          <w:rFonts w:ascii="Times New Roman" w:hAnsi="Times New Roman"/>
          <w:sz w:val="22"/>
          <w:szCs w:val="22"/>
        </w:rPr>
        <w:tab/>
      </w:r>
    </w:p>
    <w:p w14:paraId="421ED894" w14:textId="77777777" w:rsidR="00D754C0" w:rsidRDefault="00D754C0" w:rsidP="00635726">
      <w:pPr>
        <w:tabs>
          <w:tab w:val="left" w:pos="1440"/>
          <w:tab w:val="left" w:pos="3600"/>
          <w:tab w:val="left" w:pos="3960"/>
        </w:tabs>
        <w:ind w:left="540" w:hanging="540"/>
        <w:rPr>
          <w:rFonts w:ascii="Times New Roman" w:hAnsi="Times New Roman"/>
          <w:sz w:val="22"/>
          <w:szCs w:val="22"/>
        </w:rPr>
      </w:pPr>
      <w:r w:rsidRPr="00266D25">
        <w:rPr>
          <w:rFonts w:ascii="Times New Roman" w:hAnsi="Times New Roman"/>
          <w:sz w:val="22"/>
          <w:szCs w:val="22"/>
        </w:rPr>
        <w:tab/>
        <w:t xml:space="preserve">If to </w:t>
      </w:r>
      <w:r w:rsidR="000D6FEC">
        <w:rPr>
          <w:rFonts w:ascii="Times New Roman" w:hAnsi="Times New Roman"/>
          <w:sz w:val="22"/>
          <w:szCs w:val="22"/>
        </w:rPr>
        <w:t>Ferrara</w:t>
      </w:r>
      <w:r w:rsidRPr="00266D25">
        <w:rPr>
          <w:rFonts w:ascii="Times New Roman" w:hAnsi="Times New Roman"/>
          <w:sz w:val="22"/>
          <w:szCs w:val="22"/>
        </w:rPr>
        <w:t>:</w:t>
      </w:r>
      <w:r w:rsidRPr="00266D25">
        <w:rPr>
          <w:rFonts w:ascii="Times New Roman" w:hAnsi="Times New Roman"/>
          <w:sz w:val="22"/>
          <w:szCs w:val="22"/>
        </w:rPr>
        <w:tab/>
      </w:r>
      <w:r w:rsidR="001F73EB" w:rsidRPr="00266D25">
        <w:rPr>
          <w:rFonts w:ascii="Times New Roman" w:hAnsi="Times New Roman"/>
          <w:sz w:val="22"/>
          <w:szCs w:val="22"/>
        </w:rPr>
        <w:tab/>
      </w:r>
    </w:p>
    <w:p w14:paraId="346771F8" w14:textId="77777777" w:rsidR="00DB3E47" w:rsidRDefault="00DB3E47" w:rsidP="00635726">
      <w:pPr>
        <w:tabs>
          <w:tab w:val="left" w:pos="1440"/>
          <w:tab w:val="left" w:pos="3600"/>
          <w:tab w:val="left" w:pos="3960"/>
        </w:tabs>
        <w:ind w:left="540" w:hanging="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Ferrara Candy Company </w:t>
      </w:r>
    </w:p>
    <w:p w14:paraId="7F8C0684" w14:textId="77777777" w:rsidR="00DB3E47" w:rsidRDefault="00DB3E47" w:rsidP="00635726">
      <w:pPr>
        <w:tabs>
          <w:tab w:val="left" w:pos="1440"/>
          <w:tab w:val="left" w:pos="3600"/>
          <w:tab w:val="left" w:pos="3960"/>
        </w:tabs>
        <w:ind w:left="540" w:hanging="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404 West Harrison Street, Suite 650</w:t>
      </w:r>
    </w:p>
    <w:p w14:paraId="39E2E479" w14:textId="77777777" w:rsidR="00DB3E47" w:rsidRDefault="00DB3E47" w:rsidP="00635726">
      <w:pPr>
        <w:tabs>
          <w:tab w:val="left" w:pos="1440"/>
          <w:tab w:val="left" w:pos="3600"/>
          <w:tab w:val="left" w:pos="3960"/>
        </w:tabs>
        <w:ind w:left="540" w:hanging="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Chicago, IL 60607</w:t>
      </w:r>
    </w:p>
    <w:p w14:paraId="5063CCCC" w14:textId="77777777" w:rsidR="002D46D5" w:rsidRDefault="002D46D5" w:rsidP="00635726">
      <w:pPr>
        <w:tabs>
          <w:tab w:val="left" w:pos="1440"/>
          <w:tab w:val="left" w:pos="3600"/>
          <w:tab w:val="left" w:pos="3960"/>
        </w:tabs>
        <w:ind w:left="540" w:hanging="540"/>
        <w:rPr>
          <w:rFonts w:ascii="Times New Roman" w:hAnsi="Times New Roman"/>
          <w:sz w:val="22"/>
          <w:szCs w:val="22"/>
        </w:rPr>
      </w:pPr>
    </w:p>
    <w:p w14:paraId="1FB49BF5" w14:textId="77777777" w:rsidR="00DB3E47" w:rsidRPr="00DB3E47" w:rsidRDefault="002D46D5" w:rsidP="00DB3E47">
      <w:pPr>
        <w:tabs>
          <w:tab w:val="left" w:pos="1440"/>
          <w:tab w:val="left" w:pos="3600"/>
          <w:tab w:val="left" w:pos="3960"/>
        </w:tabs>
        <w:ind w:left="540" w:hanging="540"/>
        <w:rPr>
          <w:rFonts w:ascii="Times New Roman" w:hAnsi="Times New Roman"/>
          <w:sz w:val="22"/>
          <w:szCs w:val="22"/>
        </w:rPr>
      </w:pPr>
      <w:r>
        <w:rPr>
          <w:rFonts w:ascii="Times New Roman" w:hAnsi="Times New Roman"/>
          <w:sz w:val="22"/>
          <w:szCs w:val="22"/>
        </w:rPr>
        <w:tab/>
        <w:t xml:space="preserve">With a copy to: </w:t>
      </w:r>
      <w:r>
        <w:rPr>
          <w:rFonts w:ascii="Times New Roman" w:hAnsi="Times New Roman"/>
          <w:sz w:val="22"/>
          <w:szCs w:val="22"/>
        </w:rPr>
        <w:tab/>
      </w:r>
      <w:r>
        <w:rPr>
          <w:rFonts w:ascii="Times New Roman" w:hAnsi="Times New Roman"/>
          <w:sz w:val="22"/>
          <w:szCs w:val="22"/>
        </w:rPr>
        <w:tab/>
      </w:r>
      <w:r w:rsidR="00DB3E47" w:rsidRPr="00DB3E47">
        <w:rPr>
          <w:rFonts w:ascii="Times New Roman" w:hAnsi="Times New Roman"/>
          <w:sz w:val="22"/>
          <w:szCs w:val="22"/>
        </w:rPr>
        <w:t xml:space="preserve">Ferrara Candy Company </w:t>
      </w:r>
    </w:p>
    <w:p w14:paraId="6ECFC46B" w14:textId="77777777" w:rsidR="00DB3E47" w:rsidRPr="00DB3E47" w:rsidRDefault="00DB3E47" w:rsidP="00DB3E47">
      <w:pPr>
        <w:tabs>
          <w:tab w:val="left" w:pos="1440"/>
          <w:tab w:val="left" w:pos="3600"/>
          <w:tab w:val="left" w:pos="3960"/>
        </w:tabs>
        <w:ind w:left="540" w:hanging="540"/>
        <w:rPr>
          <w:rFonts w:ascii="Times New Roman" w:hAnsi="Times New Roman"/>
          <w:sz w:val="22"/>
          <w:szCs w:val="22"/>
        </w:rPr>
      </w:pPr>
      <w:r w:rsidRPr="00DB3E47">
        <w:rPr>
          <w:rFonts w:ascii="Times New Roman" w:hAnsi="Times New Roman"/>
          <w:sz w:val="22"/>
          <w:szCs w:val="22"/>
        </w:rPr>
        <w:tab/>
      </w:r>
      <w:r w:rsidRPr="00DB3E47">
        <w:rPr>
          <w:rFonts w:ascii="Times New Roman" w:hAnsi="Times New Roman"/>
          <w:sz w:val="22"/>
          <w:szCs w:val="22"/>
        </w:rPr>
        <w:tab/>
      </w:r>
      <w:r w:rsidRPr="00DB3E47">
        <w:rPr>
          <w:rFonts w:ascii="Times New Roman" w:hAnsi="Times New Roman"/>
          <w:sz w:val="22"/>
          <w:szCs w:val="22"/>
        </w:rPr>
        <w:tab/>
      </w:r>
      <w:r w:rsidRPr="00DB3E47">
        <w:rPr>
          <w:rFonts w:ascii="Times New Roman" w:hAnsi="Times New Roman"/>
          <w:sz w:val="22"/>
          <w:szCs w:val="22"/>
        </w:rPr>
        <w:tab/>
        <w:t>404 West Harrison Street, Suite 650</w:t>
      </w:r>
    </w:p>
    <w:p w14:paraId="33AF227A" w14:textId="77777777" w:rsidR="002D46D5" w:rsidRDefault="00DB3E47" w:rsidP="00DB3E47">
      <w:pPr>
        <w:tabs>
          <w:tab w:val="left" w:pos="1440"/>
          <w:tab w:val="left" w:pos="3600"/>
          <w:tab w:val="left" w:pos="3960"/>
        </w:tabs>
        <w:ind w:left="540" w:hanging="540"/>
        <w:rPr>
          <w:rFonts w:ascii="Times New Roman" w:hAnsi="Times New Roman"/>
          <w:sz w:val="22"/>
          <w:szCs w:val="22"/>
        </w:rPr>
      </w:pPr>
      <w:r w:rsidRPr="00DB3E47">
        <w:rPr>
          <w:rFonts w:ascii="Times New Roman" w:hAnsi="Times New Roman"/>
          <w:sz w:val="22"/>
          <w:szCs w:val="22"/>
        </w:rPr>
        <w:tab/>
      </w:r>
      <w:r w:rsidRPr="00DB3E47">
        <w:rPr>
          <w:rFonts w:ascii="Times New Roman" w:hAnsi="Times New Roman"/>
          <w:sz w:val="22"/>
          <w:szCs w:val="22"/>
        </w:rPr>
        <w:tab/>
      </w:r>
      <w:r w:rsidRPr="00DB3E47">
        <w:rPr>
          <w:rFonts w:ascii="Times New Roman" w:hAnsi="Times New Roman"/>
          <w:sz w:val="22"/>
          <w:szCs w:val="22"/>
        </w:rPr>
        <w:tab/>
      </w:r>
      <w:r w:rsidRPr="00DB3E47">
        <w:rPr>
          <w:rFonts w:ascii="Times New Roman" w:hAnsi="Times New Roman"/>
          <w:sz w:val="22"/>
          <w:szCs w:val="22"/>
        </w:rPr>
        <w:tab/>
        <w:t>Chicago, IL 60607</w:t>
      </w:r>
    </w:p>
    <w:p w14:paraId="60CA617C" w14:textId="77777777" w:rsidR="002D46D5" w:rsidRDefault="002D46D5" w:rsidP="00635726">
      <w:pPr>
        <w:tabs>
          <w:tab w:val="left" w:pos="1440"/>
          <w:tab w:val="left" w:pos="3600"/>
          <w:tab w:val="left" w:pos="3960"/>
        </w:tabs>
        <w:ind w:left="540" w:hanging="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Attn: Legal Department</w:t>
      </w:r>
    </w:p>
    <w:p w14:paraId="4F0AB09B" w14:textId="77777777" w:rsidR="00990396" w:rsidRPr="00266D25" w:rsidRDefault="00990396" w:rsidP="00635726">
      <w:pPr>
        <w:tabs>
          <w:tab w:val="left" w:pos="1440"/>
          <w:tab w:val="left" w:pos="3600"/>
          <w:tab w:val="left" w:pos="3960"/>
        </w:tabs>
        <w:ind w:left="540" w:hanging="5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LegalNotices@Ferrarausa.com</w:t>
      </w:r>
    </w:p>
    <w:p w14:paraId="68260CFD" w14:textId="77777777" w:rsidR="00D754C0" w:rsidRPr="00266D25" w:rsidRDefault="00D754C0">
      <w:pPr>
        <w:tabs>
          <w:tab w:val="left" w:pos="-720"/>
        </w:tabs>
        <w:suppressAutoHyphens/>
        <w:rPr>
          <w:rFonts w:ascii="Times New Roman" w:hAnsi="Times New Roman"/>
          <w:sz w:val="22"/>
          <w:szCs w:val="22"/>
        </w:rPr>
      </w:pPr>
    </w:p>
    <w:p w14:paraId="16CD2838" w14:textId="77777777" w:rsidR="004B38DC" w:rsidRPr="00266D25" w:rsidRDefault="00B60AD3"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p>
    <w:p w14:paraId="578CABCF" w14:textId="77777777" w:rsidR="004B38DC" w:rsidRPr="00266D25" w:rsidRDefault="004B38DC"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6D70C4">
        <w:rPr>
          <w:rFonts w:ascii="Times New Roman" w:hAnsi="Times New Roman"/>
          <w:sz w:val="22"/>
          <w:szCs w:val="22"/>
        </w:rPr>
        <w:t>3.7.</w:t>
      </w:r>
      <w:r w:rsidRPr="00266D25">
        <w:rPr>
          <w:rFonts w:ascii="Times New Roman" w:hAnsi="Times New Roman"/>
          <w:sz w:val="22"/>
          <w:szCs w:val="22"/>
        </w:rPr>
        <w:tab/>
        <w:t>Nothing in this Agreement shall create or be deemed to create the relationship of partners, employer-employee, or principal-agent between the parties.</w:t>
      </w:r>
      <w:r w:rsidR="000E2F93">
        <w:rPr>
          <w:rFonts w:ascii="Times New Roman" w:hAnsi="Times New Roman"/>
          <w:sz w:val="22"/>
          <w:szCs w:val="22"/>
        </w:rPr>
        <w:t xml:space="preserve"> </w:t>
      </w:r>
      <w:r w:rsidRPr="00266D25">
        <w:rPr>
          <w:rFonts w:ascii="Times New Roman" w:hAnsi="Times New Roman"/>
          <w:sz w:val="22"/>
          <w:szCs w:val="22"/>
        </w:rPr>
        <w:t>No party to this Agreement is authorized to bind any other party to this Agreement and shall not have the right to act as the agent for any other party hereto without the express written consent of the other party.</w:t>
      </w:r>
      <w:r w:rsidR="000E2F93">
        <w:rPr>
          <w:rFonts w:ascii="Times New Roman" w:hAnsi="Times New Roman"/>
          <w:sz w:val="22"/>
          <w:szCs w:val="22"/>
        </w:rPr>
        <w:t xml:space="preserve"> </w:t>
      </w:r>
      <w:r w:rsidRPr="00266D25">
        <w:rPr>
          <w:rFonts w:ascii="Times New Roman" w:hAnsi="Times New Roman"/>
          <w:sz w:val="22"/>
          <w:szCs w:val="22"/>
        </w:rPr>
        <w:t xml:space="preserve">Neither party shall be bound to </w:t>
      </w:r>
      <w:proofErr w:type="gramStart"/>
      <w:r w:rsidRPr="00266D25">
        <w:rPr>
          <w:rFonts w:ascii="Times New Roman" w:hAnsi="Times New Roman"/>
          <w:sz w:val="22"/>
          <w:szCs w:val="22"/>
        </w:rPr>
        <w:t>enter into</w:t>
      </w:r>
      <w:proofErr w:type="gramEnd"/>
      <w:r w:rsidRPr="00266D25">
        <w:rPr>
          <w:rFonts w:ascii="Times New Roman" w:hAnsi="Times New Roman"/>
          <w:sz w:val="22"/>
          <w:szCs w:val="22"/>
        </w:rPr>
        <w:t xml:space="preserve"> any proposed business relationship due to the entering into by such party of this Agreement.</w:t>
      </w:r>
    </w:p>
    <w:p w14:paraId="4AA7F845" w14:textId="77777777" w:rsidR="004B38DC" w:rsidRPr="00266D25" w:rsidRDefault="004B38DC" w:rsidP="00035EB6">
      <w:pPr>
        <w:tabs>
          <w:tab w:val="left" w:pos="-720"/>
        </w:tabs>
        <w:suppressAutoHyphens/>
        <w:jc w:val="both"/>
        <w:rPr>
          <w:rFonts w:ascii="Times New Roman" w:hAnsi="Times New Roman"/>
          <w:sz w:val="22"/>
          <w:szCs w:val="22"/>
        </w:rPr>
      </w:pPr>
    </w:p>
    <w:p w14:paraId="28EC4144" w14:textId="77777777" w:rsidR="00D754C0" w:rsidRPr="00266D25" w:rsidRDefault="004B38DC"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6D70C4" w:rsidRPr="0095108E">
        <w:rPr>
          <w:rFonts w:ascii="Times New Roman" w:hAnsi="Times New Roman"/>
          <w:sz w:val="22"/>
          <w:szCs w:val="22"/>
        </w:rPr>
        <w:t>3.8</w:t>
      </w:r>
      <w:r w:rsidR="00D754C0" w:rsidRPr="0095108E">
        <w:rPr>
          <w:rFonts w:ascii="Times New Roman" w:hAnsi="Times New Roman"/>
          <w:sz w:val="22"/>
          <w:szCs w:val="22"/>
        </w:rPr>
        <w:t>.</w:t>
      </w:r>
      <w:r w:rsidR="00D754C0" w:rsidRPr="0095108E">
        <w:rPr>
          <w:rFonts w:ascii="Times New Roman" w:hAnsi="Times New Roman"/>
          <w:sz w:val="22"/>
          <w:szCs w:val="22"/>
        </w:rPr>
        <w:tab/>
      </w:r>
      <w:r w:rsidR="0095108E" w:rsidRPr="0095108E">
        <w:rPr>
          <w:rFonts w:ascii="Times New Roman" w:hAnsi="Times New Roman"/>
          <w:sz w:val="22"/>
          <w:szCs w:val="22"/>
        </w:rPr>
        <w:t>If any term of this Agreement or the application thereof shall be deemed invalid or unenforceable, the remainder of this Agreement shall be unaffected thereby and each remaining term of this Agreement shall be valid and enforced to the fullest extent permitted by law. The parties agree that a court may modify any invalid, overbroad or unenforceable term of this Agreement so that such term, as modified, is valid and enforceable under applicable law. No waiver of any breach of any provision of this Agreement by either party shall be effective unless it is in writing and no waiver shall be construed to be a waiver of any succeeding breach or as a modification of such provision.</w:t>
      </w:r>
    </w:p>
    <w:p w14:paraId="0A908B26" w14:textId="77777777" w:rsidR="00D754C0" w:rsidRPr="00266D25" w:rsidRDefault="00D754C0" w:rsidP="00035EB6">
      <w:pPr>
        <w:tabs>
          <w:tab w:val="left" w:pos="-720"/>
        </w:tabs>
        <w:suppressAutoHyphens/>
        <w:jc w:val="both"/>
        <w:rPr>
          <w:rFonts w:ascii="Times New Roman" w:hAnsi="Times New Roman"/>
          <w:sz w:val="22"/>
          <w:szCs w:val="22"/>
        </w:rPr>
      </w:pPr>
    </w:p>
    <w:p w14:paraId="6636E22E" w14:textId="77777777" w:rsidR="00D754C0" w:rsidRPr="00266D25" w:rsidRDefault="00B60AD3" w:rsidP="00035EB6">
      <w:pPr>
        <w:tabs>
          <w:tab w:val="left" w:pos="-720"/>
        </w:tabs>
        <w:suppressAutoHyphens/>
        <w:jc w:val="both"/>
        <w:rPr>
          <w:rFonts w:ascii="Times New Roman" w:hAnsi="Times New Roman"/>
          <w:sz w:val="22"/>
          <w:szCs w:val="22"/>
        </w:rPr>
      </w:pPr>
      <w:r w:rsidRPr="00266D25">
        <w:rPr>
          <w:rFonts w:ascii="Times New Roman" w:hAnsi="Times New Roman"/>
          <w:sz w:val="22"/>
          <w:szCs w:val="22"/>
        </w:rPr>
        <w:tab/>
      </w:r>
      <w:r w:rsidR="006D70C4">
        <w:rPr>
          <w:rFonts w:ascii="Times New Roman" w:hAnsi="Times New Roman"/>
          <w:sz w:val="22"/>
          <w:szCs w:val="22"/>
        </w:rPr>
        <w:t>3.9</w:t>
      </w:r>
      <w:r w:rsidR="00D754C0" w:rsidRPr="00266D25">
        <w:rPr>
          <w:rFonts w:ascii="Times New Roman" w:hAnsi="Times New Roman"/>
          <w:sz w:val="22"/>
          <w:szCs w:val="22"/>
        </w:rPr>
        <w:t>.</w:t>
      </w:r>
      <w:r w:rsidR="00D754C0" w:rsidRPr="00266D25">
        <w:rPr>
          <w:rFonts w:ascii="Times New Roman" w:hAnsi="Times New Roman"/>
          <w:sz w:val="22"/>
          <w:szCs w:val="22"/>
        </w:rPr>
        <w:tab/>
        <w:t xml:space="preserve">This Agreement contains all the representations and agreements between the </w:t>
      </w:r>
      <w:r w:rsidR="0095108E">
        <w:rPr>
          <w:rFonts w:ascii="Times New Roman" w:hAnsi="Times New Roman"/>
          <w:sz w:val="22"/>
          <w:szCs w:val="22"/>
        </w:rPr>
        <w:t>p</w:t>
      </w:r>
      <w:r w:rsidR="00D754C0" w:rsidRPr="00266D25">
        <w:rPr>
          <w:rFonts w:ascii="Times New Roman" w:hAnsi="Times New Roman"/>
          <w:sz w:val="22"/>
          <w:szCs w:val="22"/>
        </w:rPr>
        <w:t>arties relating to the Confidential Information and any representation, promise, or condition concerning the same which is not contained herein or in a superseding written agreement referring to this Agreement shall not be binding on either party hereto.</w:t>
      </w:r>
      <w:r w:rsidR="00EA1E53" w:rsidRPr="00266D25">
        <w:rPr>
          <w:rFonts w:ascii="Times New Roman" w:hAnsi="Times New Roman"/>
          <w:sz w:val="22"/>
          <w:szCs w:val="22"/>
        </w:rPr>
        <w:t xml:space="preserve"> Any oral representations or modifications concerning this instrument shall be of no force or effect excepting a subsequent modification in writing signed by the authorized representatives of both the parties. The parties to this Agreement have not, will not and cannot rely on any representations not expressly made herein.</w:t>
      </w:r>
    </w:p>
    <w:p w14:paraId="628FF373" w14:textId="77777777" w:rsidR="007B2255" w:rsidRDefault="007B2255" w:rsidP="00035EB6">
      <w:pPr>
        <w:tabs>
          <w:tab w:val="left" w:pos="-720"/>
        </w:tabs>
        <w:suppressAutoHyphens/>
        <w:jc w:val="both"/>
        <w:rPr>
          <w:rFonts w:ascii="Times New Roman" w:hAnsi="Times New Roman"/>
          <w:sz w:val="22"/>
          <w:szCs w:val="22"/>
        </w:rPr>
      </w:pPr>
    </w:p>
    <w:p w14:paraId="477B5C77" w14:textId="77777777" w:rsidR="007B2255" w:rsidRDefault="007B2255" w:rsidP="00035EB6">
      <w:pPr>
        <w:tabs>
          <w:tab w:val="left" w:pos="-720"/>
        </w:tabs>
        <w:suppressAutoHyphens/>
        <w:jc w:val="both"/>
        <w:rPr>
          <w:rFonts w:ascii="Times New Roman" w:hAnsi="Times New Roman"/>
          <w:sz w:val="22"/>
          <w:szCs w:val="22"/>
        </w:rPr>
      </w:pPr>
      <w:r>
        <w:rPr>
          <w:rFonts w:ascii="Times New Roman" w:hAnsi="Times New Roman"/>
          <w:sz w:val="22"/>
          <w:szCs w:val="22"/>
        </w:rPr>
        <w:tab/>
        <w:t xml:space="preserve">3.10. </w:t>
      </w:r>
      <w:r w:rsidR="007818D8">
        <w:rPr>
          <w:rFonts w:ascii="Times New Roman" w:hAnsi="Times New Roman"/>
          <w:sz w:val="22"/>
          <w:szCs w:val="22"/>
        </w:rPr>
        <w:tab/>
      </w:r>
      <w:r w:rsidRPr="007B2255">
        <w:rPr>
          <w:rFonts w:ascii="Times New Roman" w:hAnsi="Times New Roman"/>
          <w:sz w:val="22"/>
          <w:szCs w:val="22"/>
        </w:rPr>
        <w:t xml:space="preserve">The parties have participated jointly in the negotiation and drafting of this Agreement. If an ambiguity or question of intent or interpretation arises, this Agreement shall be construed as if drafted jointly by </w:t>
      </w:r>
      <w:r w:rsidRPr="007B2255">
        <w:rPr>
          <w:rFonts w:ascii="Times New Roman" w:hAnsi="Times New Roman"/>
          <w:sz w:val="22"/>
          <w:szCs w:val="22"/>
        </w:rPr>
        <w:lastRenderedPageBreak/>
        <w:t>the parties and no presumption or burden of proof shall arise favoring or disfavoring any party by virtue of the authorship of any of the provisions of this Agreement.</w:t>
      </w:r>
    </w:p>
    <w:p w14:paraId="62972B54" w14:textId="77777777" w:rsidR="00F178E3" w:rsidRDefault="00F178E3" w:rsidP="00035EB6">
      <w:pPr>
        <w:tabs>
          <w:tab w:val="left" w:pos="-720"/>
        </w:tabs>
        <w:suppressAutoHyphens/>
        <w:jc w:val="both"/>
        <w:rPr>
          <w:rFonts w:ascii="Times New Roman" w:hAnsi="Times New Roman"/>
          <w:sz w:val="22"/>
          <w:szCs w:val="22"/>
        </w:rPr>
      </w:pPr>
    </w:p>
    <w:p w14:paraId="5C661725" w14:textId="77777777" w:rsidR="00D754C0" w:rsidRPr="00266D25" w:rsidRDefault="007B2255" w:rsidP="00035EB6">
      <w:pPr>
        <w:tabs>
          <w:tab w:val="left" w:pos="-720"/>
        </w:tabs>
        <w:suppressAutoHyphens/>
        <w:jc w:val="both"/>
        <w:rPr>
          <w:rFonts w:ascii="Times New Roman" w:hAnsi="Times New Roman"/>
          <w:sz w:val="22"/>
          <w:szCs w:val="22"/>
        </w:rPr>
      </w:pPr>
      <w:r>
        <w:rPr>
          <w:rFonts w:ascii="Times New Roman" w:hAnsi="Times New Roman"/>
          <w:sz w:val="22"/>
          <w:szCs w:val="22"/>
        </w:rPr>
        <w:tab/>
      </w:r>
      <w:r w:rsidR="006D70C4">
        <w:rPr>
          <w:rFonts w:ascii="Times New Roman" w:hAnsi="Times New Roman"/>
          <w:sz w:val="22"/>
          <w:szCs w:val="22"/>
        </w:rPr>
        <w:t>3.1</w:t>
      </w:r>
      <w:r>
        <w:rPr>
          <w:rFonts w:ascii="Times New Roman" w:hAnsi="Times New Roman"/>
          <w:sz w:val="22"/>
          <w:szCs w:val="22"/>
        </w:rPr>
        <w:t>1</w:t>
      </w:r>
      <w:r w:rsidR="00D754C0" w:rsidRPr="00266D25">
        <w:rPr>
          <w:rFonts w:ascii="Times New Roman" w:hAnsi="Times New Roman"/>
          <w:sz w:val="22"/>
          <w:szCs w:val="22"/>
        </w:rPr>
        <w:t>.</w:t>
      </w:r>
      <w:r w:rsidR="00D754C0" w:rsidRPr="00266D25">
        <w:rPr>
          <w:rFonts w:ascii="Times New Roman" w:hAnsi="Times New Roman"/>
          <w:sz w:val="22"/>
          <w:szCs w:val="22"/>
        </w:rPr>
        <w:tab/>
        <w:t>This Agreement may be executed in counterparts, each of which shall be deemed to be an original and both together shall be deemed to be one and the same Agreement.</w:t>
      </w:r>
      <w:r w:rsidR="00C2336F" w:rsidRPr="00266D25">
        <w:rPr>
          <w:rFonts w:ascii="Times New Roman" w:hAnsi="Times New Roman"/>
          <w:sz w:val="22"/>
          <w:szCs w:val="22"/>
        </w:rPr>
        <w:t xml:space="preserve"> Facsimile and other electronically transmitted signatures shall be binding.</w:t>
      </w:r>
    </w:p>
    <w:p w14:paraId="5392DA48" w14:textId="77777777" w:rsidR="001F73EB" w:rsidRPr="00266D25" w:rsidRDefault="001F73EB">
      <w:pPr>
        <w:tabs>
          <w:tab w:val="left" w:pos="-720"/>
        </w:tabs>
        <w:suppressAutoHyphens/>
        <w:rPr>
          <w:rFonts w:ascii="Times New Roman" w:hAnsi="Times New Roman"/>
          <w:sz w:val="22"/>
          <w:szCs w:val="22"/>
        </w:rPr>
      </w:pPr>
    </w:p>
    <w:p w14:paraId="43CCCEF4" w14:textId="77777777" w:rsidR="002F106C" w:rsidRPr="00266D25" w:rsidRDefault="002F106C">
      <w:pPr>
        <w:tabs>
          <w:tab w:val="left" w:pos="-720"/>
        </w:tabs>
        <w:suppressAutoHyphens/>
        <w:rPr>
          <w:rFonts w:ascii="Times New Roman" w:hAnsi="Times New Roman"/>
          <w:sz w:val="22"/>
          <w:szCs w:val="22"/>
        </w:rPr>
      </w:pPr>
    </w:p>
    <w:p w14:paraId="232C3578" w14:textId="77777777" w:rsidR="00D754C0" w:rsidRPr="00266D25" w:rsidRDefault="00D754C0">
      <w:pPr>
        <w:tabs>
          <w:tab w:val="left" w:pos="-720"/>
        </w:tabs>
        <w:suppressAutoHyphens/>
        <w:rPr>
          <w:rFonts w:ascii="Times New Roman" w:hAnsi="Times New Roman"/>
          <w:sz w:val="22"/>
          <w:szCs w:val="22"/>
        </w:rPr>
      </w:pPr>
      <w:r w:rsidRPr="00266D25">
        <w:rPr>
          <w:rFonts w:ascii="Times New Roman" w:hAnsi="Times New Roman"/>
          <w:sz w:val="22"/>
          <w:szCs w:val="22"/>
        </w:rPr>
        <w:tab/>
        <w:t xml:space="preserve">IN WITNESS WHEREOF, </w:t>
      </w:r>
      <w:r w:rsidR="00C64259">
        <w:rPr>
          <w:rFonts w:ascii="Times New Roman" w:hAnsi="Times New Roman"/>
          <w:sz w:val="22"/>
          <w:szCs w:val="22"/>
        </w:rPr>
        <w:t>the parties</w:t>
      </w:r>
      <w:r w:rsidRPr="00266D25">
        <w:rPr>
          <w:rFonts w:ascii="Times New Roman" w:hAnsi="Times New Roman"/>
          <w:sz w:val="22"/>
          <w:szCs w:val="22"/>
        </w:rPr>
        <w:t xml:space="preserve"> have caused this Agreement to be executed by their respective duly authorized representatives as of the </w:t>
      </w:r>
      <w:r w:rsidR="00BF18DE">
        <w:rPr>
          <w:rFonts w:ascii="Times New Roman" w:hAnsi="Times New Roman"/>
          <w:sz w:val="22"/>
          <w:szCs w:val="22"/>
        </w:rPr>
        <w:t>Effective Date</w:t>
      </w:r>
      <w:r w:rsidRPr="00266D25">
        <w:rPr>
          <w:rFonts w:ascii="Times New Roman" w:hAnsi="Times New Roman"/>
          <w:sz w:val="22"/>
          <w:szCs w:val="22"/>
        </w:rPr>
        <w:t>.</w:t>
      </w:r>
    </w:p>
    <w:p w14:paraId="720BF35D" w14:textId="77777777" w:rsidR="00D754C0" w:rsidRPr="00266D25" w:rsidRDefault="00D754C0">
      <w:pPr>
        <w:tabs>
          <w:tab w:val="left" w:pos="-720"/>
        </w:tabs>
        <w:suppressAutoHyphens/>
        <w:rPr>
          <w:rFonts w:ascii="Times New Roman" w:hAnsi="Times New Roman"/>
          <w:sz w:val="22"/>
          <w:szCs w:val="22"/>
        </w:rPr>
      </w:pPr>
    </w:p>
    <w:tbl>
      <w:tblPr>
        <w:tblW w:w="0" w:type="auto"/>
        <w:tblLayout w:type="fixed"/>
        <w:tblLook w:val="0000" w:firstRow="0" w:lastRow="0" w:firstColumn="0" w:lastColumn="0" w:noHBand="0" w:noVBand="0"/>
      </w:tblPr>
      <w:tblGrid>
        <w:gridCol w:w="4788"/>
        <w:gridCol w:w="4788"/>
      </w:tblGrid>
      <w:tr w:rsidR="00D754C0" w:rsidRPr="007B2255" w14:paraId="2BF0849E" w14:textId="77777777">
        <w:tc>
          <w:tcPr>
            <w:tcW w:w="4788" w:type="dxa"/>
          </w:tcPr>
          <w:p w14:paraId="4F842E85" w14:textId="31BAA31F" w:rsidR="00D754C0" w:rsidRPr="00266D25" w:rsidRDefault="003422F3" w:rsidP="00F7384F">
            <w:pPr>
              <w:pStyle w:val="Heading3"/>
              <w:keepLines/>
              <w:tabs>
                <w:tab w:val="left" w:pos="-720"/>
              </w:tabs>
              <w:suppressAutoHyphens/>
              <w:spacing w:before="0" w:after="0"/>
              <w:rPr>
                <w:sz w:val="22"/>
                <w:szCs w:val="22"/>
              </w:rPr>
            </w:pPr>
            <w:r>
              <w:rPr>
                <w:sz w:val="22"/>
                <w:szCs w:val="22"/>
              </w:rPr>
              <w:t>[</w:t>
            </w:r>
            <w:r w:rsidRPr="003422F3">
              <w:rPr>
                <w:sz w:val="22"/>
                <w:szCs w:val="22"/>
                <w:highlight w:val="yellow"/>
              </w:rPr>
              <w:t>Insert Supplier Full Company Name in all Caps</w:t>
            </w:r>
            <w:r>
              <w:rPr>
                <w:sz w:val="22"/>
                <w:szCs w:val="22"/>
              </w:rPr>
              <w:t>]</w:t>
            </w:r>
          </w:p>
        </w:tc>
        <w:tc>
          <w:tcPr>
            <w:tcW w:w="4788" w:type="dxa"/>
          </w:tcPr>
          <w:p w14:paraId="1CF98859" w14:textId="77777777" w:rsidR="00D754C0" w:rsidRPr="00A17C27" w:rsidRDefault="00A17C27" w:rsidP="001F73EB">
            <w:pPr>
              <w:keepNext/>
              <w:keepLines/>
              <w:tabs>
                <w:tab w:val="left" w:pos="-720"/>
              </w:tabs>
              <w:suppressAutoHyphens/>
              <w:rPr>
                <w:rFonts w:ascii="Times New Roman" w:hAnsi="Times New Roman"/>
                <w:b/>
                <w:sz w:val="22"/>
                <w:szCs w:val="22"/>
                <w:lang w:val="it-IT"/>
              </w:rPr>
            </w:pPr>
            <w:r w:rsidRPr="00A17C27">
              <w:rPr>
                <w:rFonts w:ascii="Times New Roman" w:hAnsi="Times New Roman"/>
                <w:b/>
                <w:sz w:val="22"/>
                <w:szCs w:val="22"/>
              </w:rPr>
              <w:t>FERRARA CANDY COMPANY</w:t>
            </w:r>
          </w:p>
        </w:tc>
      </w:tr>
      <w:tr w:rsidR="00D754C0" w:rsidRPr="007B2255" w14:paraId="467EAB63" w14:textId="77777777">
        <w:tc>
          <w:tcPr>
            <w:tcW w:w="4788" w:type="dxa"/>
          </w:tcPr>
          <w:p w14:paraId="451C6369" w14:textId="77777777" w:rsidR="00D754C0" w:rsidRPr="007B2255" w:rsidRDefault="00D754C0">
            <w:pPr>
              <w:keepNext/>
              <w:keepLines/>
              <w:tabs>
                <w:tab w:val="left" w:pos="-720"/>
              </w:tabs>
              <w:suppressAutoHyphens/>
              <w:rPr>
                <w:rFonts w:ascii="Times New Roman" w:hAnsi="Times New Roman"/>
                <w:sz w:val="22"/>
                <w:szCs w:val="22"/>
                <w:lang w:val="it-IT"/>
              </w:rPr>
            </w:pPr>
          </w:p>
          <w:p w14:paraId="6D1E8DF5" w14:textId="77777777" w:rsidR="00025711" w:rsidRPr="007B2255" w:rsidRDefault="00025711">
            <w:pPr>
              <w:keepNext/>
              <w:keepLines/>
              <w:tabs>
                <w:tab w:val="left" w:pos="-720"/>
              </w:tabs>
              <w:suppressAutoHyphens/>
              <w:rPr>
                <w:rFonts w:ascii="Times New Roman" w:hAnsi="Times New Roman"/>
                <w:sz w:val="22"/>
                <w:szCs w:val="22"/>
                <w:lang w:val="it-IT"/>
              </w:rPr>
            </w:pPr>
          </w:p>
        </w:tc>
        <w:tc>
          <w:tcPr>
            <w:tcW w:w="4788" w:type="dxa"/>
          </w:tcPr>
          <w:p w14:paraId="4838CF8A" w14:textId="77777777" w:rsidR="00D754C0" w:rsidRPr="007B2255" w:rsidRDefault="00D754C0">
            <w:pPr>
              <w:keepNext/>
              <w:keepLines/>
              <w:tabs>
                <w:tab w:val="left" w:pos="-720"/>
              </w:tabs>
              <w:suppressAutoHyphens/>
              <w:rPr>
                <w:rFonts w:ascii="Times New Roman" w:hAnsi="Times New Roman"/>
                <w:sz w:val="22"/>
                <w:szCs w:val="22"/>
                <w:lang w:val="it-IT"/>
              </w:rPr>
            </w:pPr>
          </w:p>
        </w:tc>
      </w:tr>
      <w:tr w:rsidR="00B6080F" w:rsidRPr="00266D25" w14:paraId="5D3FB721" w14:textId="77777777" w:rsidTr="00B6080F">
        <w:tc>
          <w:tcPr>
            <w:tcW w:w="4788" w:type="dxa"/>
          </w:tcPr>
          <w:p w14:paraId="0481CF08" w14:textId="77777777" w:rsidR="00B6080F" w:rsidRPr="00220B1A" w:rsidRDefault="00220B1A" w:rsidP="00B6080F">
            <w:pPr>
              <w:keepNext/>
              <w:keepLines/>
              <w:tabs>
                <w:tab w:val="left" w:pos="-720"/>
              </w:tabs>
              <w:suppressAutoHyphens/>
              <w:rPr>
                <w:rFonts w:ascii="Times New Roman" w:hAnsi="Times New Roman"/>
                <w:sz w:val="22"/>
                <w:szCs w:val="22"/>
                <w:lang w:val="it-IT"/>
              </w:rPr>
            </w:pPr>
            <w:r w:rsidRPr="00220B1A">
              <w:rPr>
                <w:rFonts w:ascii="Times New Roman" w:hAnsi="Times New Roman"/>
                <w:sz w:val="22"/>
                <w:szCs w:val="22"/>
                <w:lang w:val="it-IT"/>
              </w:rPr>
              <w:t>By:</w:t>
            </w:r>
            <w:r>
              <w:rPr>
                <w:rFonts w:ascii="Times New Roman" w:hAnsi="Times New Roman"/>
                <w:sz w:val="22"/>
                <w:szCs w:val="22"/>
                <w:lang w:val="it-IT"/>
              </w:rPr>
              <w:t xml:space="preserve"> _______________________________</w:t>
            </w:r>
          </w:p>
          <w:p w14:paraId="02F02620" w14:textId="77777777" w:rsidR="00B6080F" w:rsidRPr="00266D25" w:rsidRDefault="00B6080F" w:rsidP="00B6080F">
            <w:pPr>
              <w:keepNext/>
              <w:keepLines/>
              <w:tabs>
                <w:tab w:val="left" w:pos="-720"/>
              </w:tabs>
              <w:suppressAutoHyphens/>
              <w:rPr>
                <w:rFonts w:ascii="Times New Roman" w:hAnsi="Times New Roman"/>
                <w:sz w:val="22"/>
                <w:szCs w:val="22"/>
              </w:rPr>
            </w:pPr>
            <w:r w:rsidRPr="00266D25">
              <w:rPr>
                <w:rFonts w:ascii="Times New Roman" w:hAnsi="Times New Roman"/>
                <w:sz w:val="22"/>
                <w:szCs w:val="22"/>
              </w:rPr>
              <w:t xml:space="preserve">Name: </w:t>
            </w:r>
          </w:p>
          <w:p w14:paraId="51F3404A" w14:textId="77777777" w:rsidR="00B6080F" w:rsidRPr="00266D25" w:rsidRDefault="00B6080F" w:rsidP="008E6835">
            <w:pPr>
              <w:keepNext/>
              <w:keepLines/>
              <w:tabs>
                <w:tab w:val="left" w:pos="-720"/>
              </w:tabs>
              <w:suppressAutoHyphens/>
              <w:rPr>
                <w:rFonts w:ascii="Times New Roman" w:hAnsi="Times New Roman"/>
                <w:sz w:val="22"/>
                <w:szCs w:val="22"/>
              </w:rPr>
            </w:pPr>
            <w:r w:rsidRPr="00266D25">
              <w:rPr>
                <w:rFonts w:ascii="Times New Roman" w:hAnsi="Times New Roman"/>
                <w:sz w:val="22"/>
                <w:szCs w:val="22"/>
              </w:rPr>
              <w:t>Title:</w:t>
            </w:r>
            <w:r w:rsidR="00DB3E47">
              <w:t xml:space="preserve"> </w:t>
            </w:r>
          </w:p>
        </w:tc>
        <w:tc>
          <w:tcPr>
            <w:tcW w:w="4788" w:type="dxa"/>
          </w:tcPr>
          <w:p w14:paraId="7BF6263B" w14:textId="77777777" w:rsidR="00220B1A" w:rsidRPr="00220B1A" w:rsidRDefault="00220B1A" w:rsidP="00220B1A">
            <w:pPr>
              <w:keepNext/>
              <w:keepLines/>
              <w:tabs>
                <w:tab w:val="left" w:pos="-720"/>
              </w:tabs>
              <w:suppressAutoHyphens/>
              <w:rPr>
                <w:rFonts w:ascii="Times New Roman" w:hAnsi="Times New Roman"/>
                <w:sz w:val="22"/>
                <w:szCs w:val="22"/>
                <w:lang w:val="it-IT"/>
              </w:rPr>
            </w:pPr>
            <w:r w:rsidRPr="00220B1A">
              <w:rPr>
                <w:rFonts w:ascii="Times New Roman" w:hAnsi="Times New Roman"/>
                <w:sz w:val="22"/>
                <w:szCs w:val="22"/>
                <w:lang w:val="it-IT"/>
              </w:rPr>
              <w:t>By:</w:t>
            </w:r>
            <w:r>
              <w:rPr>
                <w:rFonts w:ascii="Times New Roman" w:hAnsi="Times New Roman"/>
                <w:sz w:val="22"/>
                <w:szCs w:val="22"/>
                <w:lang w:val="it-IT"/>
              </w:rPr>
              <w:t xml:space="preserve"> _______________________________</w:t>
            </w:r>
          </w:p>
          <w:p w14:paraId="2D25A3FD" w14:textId="77777777" w:rsidR="00220B1A" w:rsidRPr="00266D25" w:rsidRDefault="00220B1A" w:rsidP="00220B1A">
            <w:pPr>
              <w:keepNext/>
              <w:keepLines/>
              <w:tabs>
                <w:tab w:val="left" w:pos="-720"/>
              </w:tabs>
              <w:suppressAutoHyphens/>
              <w:rPr>
                <w:rFonts w:ascii="Times New Roman" w:hAnsi="Times New Roman"/>
                <w:sz w:val="22"/>
                <w:szCs w:val="22"/>
              </w:rPr>
            </w:pPr>
            <w:r w:rsidRPr="00266D25">
              <w:rPr>
                <w:rFonts w:ascii="Times New Roman" w:hAnsi="Times New Roman"/>
                <w:sz w:val="22"/>
                <w:szCs w:val="22"/>
              </w:rPr>
              <w:t xml:space="preserve">Name: </w:t>
            </w:r>
          </w:p>
          <w:p w14:paraId="1810F2CF" w14:textId="77777777" w:rsidR="00B6080F" w:rsidRPr="00266D25" w:rsidRDefault="00220B1A" w:rsidP="00220B1A">
            <w:pPr>
              <w:keepNext/>
              <w:keepLines/>
              <w:tabs>
                <w:tab w:val="left" w:pos="-720"/>
              </w:tabs>
              <w:suppressAutoHyphens/>
              <w:rPr>
                <w:rFonts w:ascii="Times New Roman" w:hAnsi="Times New Roman"/>
                <w:sz w:val="22"/>
                <w:szCs w:val="22"/>
              </w:rPr>
            </w:pPr>
            <w:r w:rsidRPr="00266D25">
              <w:rPr>
                <w:rFonts w:ascii="Times New Roman" w:hAnsi="Times New Roman"/>
                <w:sz w:val="22"/>
                <w:szCs w:val="22"/>
              </w:rPr>
              <w:t>Title:</w:t>
            </w:r>
            <w:r w:rsidR="00DB3E47">
              <w:t xml:space="preserve"> </w:t>
            </w:r>
          </w:p>
        </w:tc>
      </w:tr>
      <w:tr w:rsidR="00B6080F" w:rsidRPr="00266D25" w14:paraId="47D4FF58" w14:textId="77777777" w:rsidTr="00B6080F">
        <w:tc>
          <w:tcPr>
            <w:tcW w:w="4788" w:type="dxa"/>
          </w:tcPr>
          <w:p w14:paraId="70615536" w14:textId="77777777" w:rsidR="00B6080F" w:rsidRPr="00266D25" w:rsidRDefault="00B6080F" w:rsidP="008E6835">
            <w:pPr>
              <w:keepNext/>
              <w:keepLines/>
              <w:tabs>
                <w:tab w:val="left" w:pos="-720"/>
              </w:tabs>
              <w:suppressAutoHyphens/>
              <w:rPr>
                <w:rFonts w:ascii="Times New Roman" w:hAnsi="Times New Roman"/>
                <w:sz w:val="22"/>
                <w:szCs w:val="22"/>
              </w:rPr>
            </w:pPr>
          </w:p>
        </w:tc>
        <w:tc>
          <w:tcPr>
            <w:tcW w:w="4788" w:type="dxa"/>
          </w:tcPr>
          <w:p w14:paraId="610EEBDB" w14:textId="77777777" w:rsidR="00B6080F" w:rsidRPr="00266D25" w:rsidRDefault="00B6080F" w:rsidP="00B6080F">
            <w:pPr>
              <w:keepNext/>
              <w:keepLines/>
              <w:tabs>
                <w:tab w:val="left" w:pos="-720"/>
              </w:tabs>
              <w:suppressAutoHyphens/>
              <w:rPr>
                <w:rFonts w:ascii="Times New Roman" w:hAnsi="Times New Roman"/>
                <w:sz w:val="22"/>
                <w:szCs w:val="22"/>
              </w:rPr>
            </w:pPr>
          </w:p>
          <w:p w14:paraId="147B187D" w14:textId="77777777" w:rsidR="00025711" w:rsidRPr="00266D25" w:rsidRDefault="00025711" w:rsidP="00B6080F">
            <w:pPr>
              <w:keepNext/>
              <w:keepLines/>
              <w:tabs>
                <w:tab w:val="left" w:pos="-720"/>
              </w:tabs>
              <w:suppressAutoHyphens/>
              <w:rPr>
                <w:rFonts w:ascii="Times New Roman" w:hAnsi="Times New Roman"/>
                <w:sz w:val="22"/>
                <w:szCs w:val="22"/>
              </w:rPr>
            </w:pPr>
          </w:p>
          <w:p w14:paraId="5167246A" w14:textId="77777777" w:rsidR="00220B1A" w:rsidRPr="00220B1A" w:rsidRDefault="00220B1A" w:rsidP="00220B1A">
            <w:pPr>
              <w:keepNext/>
              <w:keepLines/>
              <w:tabs>
                <w:tab w:val="left" w:pos="-720"/>
              </w:tabs>
              <w:suppressAutoHyphens/>
              <w:rPr>
                <w:rFonts w:ascii="Times New Roman" w:hAnsi="Times New Roman"/>
                <w:sz w:val="22"/>
                <w:szCs w:val="22"/>
                <w:lang w:val="it-IT"/>
              </w:rPr>
            </w:pPr>
            <w:r w:rsidRPr="00220B1A">
              <w:rPr>
                <w:rFonts w:ascii="Times New Roman" w:hAnsi="Times New Roman"/>
                <w:sz w:val="22"/>
                <w:szCs w:val="22"/>
                <w:lang w:val="it-IT"/>
              </w:rPr>
              <w:t>By:</w:t>
            </w:r>
            <w:r>
              <w:rPr>
                <w:rFonts w:ascii="Times New Roman" w:hAnsi="Times New Roman"/>
                <w:sz w:val="22"/>
                <w:szCs w:val="22"/>
                <w:lang w:val="it-IT"/>
              </w:rPr>
              <w:t xml:space="preserve"> _______________________________</w:t>
            </w:r>
          </w:p>
          <w:p w14:paraId="7CECC867" w14:textId="77777777" w:rsidR="00220B1A" w:rsidRPr="00266D25" w:rsidRDefault="00220B1A" w:rsidP="00220B1A">
            <w:pPr>
              <w:keepNext/>
              <w:keepLines/>
              <w:tabs>
                <w:tab w:val="left" w:pos="-720"/>
              </w:tabs>
              <w:suppressAutoHyphens/>
              <w:rPr>
                <w:rFonts w:ascii="Times New Roman" w:hAnsi="Times New Roman"/>
                <w:sz w:val="22"/>
                <w:szCs w:val="22"/>
              </w:rPr>
            </w:pPr>
            <w:r w:rsidRPr="00266D25">
              <w:rPr>
                <w:rFonts w:ascii="Times New Roman" w:hAnsi="Times New Roman"/>
                <w:sz w:val="22"/>
                <w:szCs w:val="22"/>
              </w:rPr>
              <w:t xml:space="preserve">Name: </w:t>
            </w:r>
          </w:p>
          <w:p w14:paraId="22D105B7" w14:textId="77777777" w:rsidR="00B6080F" w:rsidRPr="00266D25" w:rsidRDefault="00220B1A" w:rsidP="00220B1A">
            <w:pPr>
              <w:keepNext/>
              <w:keepLines/>
              <w:tabs>
                <w:tab w:val="left" w:pos="-720"/>
              </w:tabs>
              <w:suppressAutoHyphens/>
              <w:rPr>
                <w:rFonts w:ascii="Times New Roman" w:hAnsi="Times New Roman"/>
                <w:sz w:val="22"/>
                <w:szCs w:val="22"/>
              </w:rPr>
            </w:pPr>
            <w:r w:rsidRPr="00266D25">
              <w:rPr>
                <w:rFonts w:ascii="Times New Roman" w:hAnsi="Times New Roman"/>
                <w:sz w:val="22"/>
                <w:szCs w:val="22"/>
              </w:rPr>
              <w:t>Title:</w:t>
            </w:r>
            <w:r w:rsidR="00DB3E47">
              <w:t xml:space="preserve"> </w:t>
            </w:r>
          </w:p>
        </w:tc>
      </w:tr>
    </w:tbl>
    <w:p w14:paraId="51549FD8" w14:textId="77777777" w:rsidR="00F37F32" w:rsidRPr="00266D25" w:rsidRDefault="00F37F32" w:rsidP="00B6080F">
      <w:pPr>
        <w:tabs>
          <w:tab w:val="left" w:pos="-720"/>
          <w:tab w:val="left" w:pos="3600"/>
          <w:tab w:val="left" w:pos="4770"/>
        </w:tabs>
        <w:suppressAutoHyphens/>
        <w:rPr>
          <w:rFonts w:ascii="Times New Roman" w:hAnsi="Times New Roman"/>
          <w:sz w:val="22"/>
          <w:szCs w:val="22"/>
        </w:rPr>
      </w:pPr>
    </w:p>
    <w:sectPr w:rsidR="00F37F32" w:rsidRPr="00266D25" w:rsidSect="0068039C">
      <w:footerReference w:type="even" r:id="rId8"/>
      <w:footerReference w:type="default" r:id="rId9"/>
      <w:footerReference w:type="first" r:id="rId10"/>
      <w:endnotePr>
        <w:numFmt w:val="decimal"/>
      </w:endnotePr>
      <w:type w:val="continuous"/>
      <w:pgSz w:w="12240" w:h="15840"/>
      <w:pgMar w:top="1440" w:right="1080" w:bottom="1440" w:left="1080" w:header="965" w:footer="96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2FB1" w14:textId="77777777" w:rsidR="007A12FC" w:rsidRDefault="007A12FC">
      <w:pPr>
        <w:spacing w:line="20" w:lineRule="exact"/>
      </w:pPr>
    </w:p>
  </w:endnote>
  <w:endnote w:type="continuationSeparator" w:id="0">
    <w:p w14:paraId="67E34437" w14:textId="77777777" w:rsidR="007A12FC" w:rsidRDefault="007A12FC">
      <w:r>
        <w:t xml:space="preserve"> </w:t>
      </w:r>
    </w:p>
  </w:endnote>
  <w:endnote w:type="continuationNotice" w:id="1">
    <w:p w14:paraId="2BF4FF8D" w14:textId="77777777" w:rsidR="007A12FC" w:rsidRDefault="007A12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7F51" w14:textId="77777777" w:rsidR="003714BE" w:rsidRDefault="003714BE" w:rsidP="00A16EF9">
    <w:pPr>
      <w:pStyle w:val="Footer"/>
      <w:ind w:right="360"/>
      <w:rPr>
        <w:color w:val="000000"/>
        <w:sz w:val="17"/>
      </w:rPr>
    </w:pPr>
    <w:bookmarkStart w:id="1" w:name="TITUS1FooterEvenPages"/>
    <w:r w:rsidRPr="00A16EF9">
      <w:rPr>
        <w:color w:val="000000"/>
        <w:sz w:val="17"/>
      </w:rPr>
      <w:t> </w:t>
    </w:r>
  </w:p>
  <w:bookmarkEnd w:id="1"/>
  <w:p w14:paraId="7BE12090" w14:textId="77777777" w:rsidR="003714BE" w:rsidRDefault="00371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BDF9" w14:textId="77777777" w:rsidR="003714BE" w:rsidRDefault="003714BE" w:rsidP="00A16EF9">
    <w:pPr>
      <w:pStyle w:val="Footer"/>
      <w:framePr w:wrap="around" w:vAnchor="text" w:hAnchor="margin" w:xAlign="right" w:y="1"/>
      <w:rPr>
        <w:rStyle w:val="PageNumber"/>
        <w:color w:val="000000"/>
        <w:sz w:val="17"/>
      </w:rPr>
    </w:pPr>
    <w:bookmarkStart w:id="2" w:name="TITUS1FooterPrimary"/>
    <w:r w:rsidRPr="00A16EF9">
      <w:rPr>
        <w:rStyle w:val="PageNumber"/>
        <w:color w:val="000000"/>
        <w:sz w:val="17"/>
      </w:rPr>
      <w:t> </w:t>
    </w:r>
  </w:p>
  <w:bookmarkEnd w:id="2"/>
  <w:p w14:paraId="780AFD7A" w14:textId="77777777" w:rsidR="003714BE" w:rsidRPr="00C30B1E" w:rsidRDefault="003714BE" w:rsidP="00C30B1E">
    <w:pPr>
      <w:pStyle w:val="Footer"/>
      <w:framePr w:wrap="around" w:vAnchor="text" w:hAnchor="margin" w:xAlign="right" w:y="1"/>
      <w:jc w:val="center"/>
      <w:rPr>
        <w:rStyle w:val="PageNumber"/>
        <w:rFonts w:ascii="Times New Roman" w:hAnsi="Times New Roman"/>
        <w:sz w:val="22"/>
        <w:szCs w:val="22"/>
      </w:rPr>
    </w:pPr>
    <w:r w:rsidRPr="00C30B1E">
      <w:rPr>
        <w:rStyle w:val="PageNumber"/>
        <w:rFonts w:ascii="Times New Roman" w:hAnsi="Times New Roman"/>
        <w:sz w:val="22"/>
        <w:szCs w:val="22"/>
      </w:rPr>
      <w:fldChar w:fldCharType="begin"/>
    </w:r>
    <w:r w:rsidRPr="00C30B1E">
      <w:rPr>
        <w:rStyle w:val="PageNumber"/>
        <w:rFonts w:ascii="Times New Roman" w:hAnsi="Times New Roman"/>
        <w:sz w:val="22"/>
        <w:szCs w:val="22"/>
      </w:rPr>
      <w:instrText xml:space="preserve">PAGE  </w:instrText>
    </w:r>
    <w:r w:rsidRPr="00C30B1E">
      <w:rPr>
        <w:rStyle w:val="PageNumber"/>
        <w:rFonts w:ascii="Times New Roman" w:hAnsi="Times New Roman"/>
        <w:sz w:val="22"/>
        <w:szCs w:val="22"/>
      </w:rPr>
      <w:fldChar w:fldCharType="separate"/>
    </w:r>
    <w:r w:rsidR="00990396">
      <w:rPr>
        <w:rStyle w:val="PageNumber"/>
        <w:rFonts w:ascii="Times New Roman" w:hAnsi="Times New Roman"/>
        <w:noProof/>
        <w:sz w:val="22"/>
        <w:szCs w:val="22"/>
      </w:rPr>
      <w:t>5</w:t>
    </w:r>
    <w:r w:rsidRPr="00C30B1E">
      <w:rPr>
        <w:rStyle w:val="PageNumber"/>
        <w:rFonts w:ascii="Times New Roman" w:hAnsi="Times New Roman"/>
        <w:sz w:val="22"/>
        <w:szCs w:val="22"/>
      </w:rPr>
      <w:fldChar w:fldCharType="end"/>
    </w:r>
  </w:p>
  <w:p w14:paraId="58AB339F" w14:textId="77777777" w:rsidR="003714BE" w:rsidRDefault="003714BE">
    <w:pPr>
      <w:pStyle w:val="Footer"/>
      <w:ind w:right="360"/>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D1E4" w14:textId="77777777" w:rsidR="003714BE" w:rsidRDefault="003714BE" w:rsidP="00A16EF9">
    <w:pPr>
      <w:pStyle w:val="Footer"/>
      <w:rPr>
        <w:color w:val="000000"/>
        <w:sz w:val="17"/>
      </w:rPr>
    </w:pPr>
    <w:bookmarkStart w:id="3" w:name="TITUS1FooterFirstPage"/>
    <w:r w:rsidRPr="00A16EF9">
      <w:rPr>
        <w:color w:val="000000"/>
        <w:sz w:val="17"/>
      </w:rPr>
      <w:t> </w:t>
    </w:r>
  </w:p>
  <w:bookmarkEnd w:id="3"/>
  <w:p w14:paraId="344712C9" w14:textId="77777777" w:rsidR="003714BE" w:rsidRDefault="0037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D669" w14:textId="77777777" w:rsidR="007A12FC" w:rsidRDefault="007A12FC">
      <w:r>
        <w:separator/>
      </w:r>
    </w:p>
  </w:footnote>
  <w:footnote w:type="continuationSeparator" w:id="0">
    <w:p w14:paraId="39A44110" w14:textId="77777777" w:rsidR="007A12FC" w:rsidRDefault="007A12FC">
      <w:r>
        <w:continuationSeparator/>
      </w:r>
    </w:p>
  </w:footnote>
  <w:footnote w:type="continuationNotice" w:id="1">
    <w:p w14:paraId="37D2A648" w14:textId="77777777" w:rsidR="007A12FC" w:rsidRDefault="007A1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7F5"/>
    <w:multiLevelType w:val="multilevel"/>
    <w:tmpl w:val="7C30E3E8"/>
    <w:lvl w:ilvl="0">
      <w:start w:val="1"/>
      <w:numFmt w:val="lowerLetter"/>
      <w:lvlText w:val="%1."/>
      <w:lvlJc w:val="left"/>
      <w:pPr>
        <w:tabs>
          <w:tab w:val="num" w:pos="2160"/>
        </w:tabs>
        <w:ind w:left="216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9363A0"/>
    <w:multiLevelType w:val="singleLevel"/>
    <w:tmpl w:val="989ACA62"/>
    <w:lvl w:ilvl="0">
      <w:start w:val="3"/>
      <w:numFmt w:val="lowerLetter"/>
      <w:lvlText w:val="(%1)"/>
      <w:lvlJc w:val="left"/>
      <w:pPr>
        <w:tabs>
          <w:tab w:val="num" w:pos="720"/>
        </w:tabs>
        <w:ind w:left="720" w:hanging="720"/>
      </w:pPr>
      <w:rPr>
        <w:rFonts w:hint="default"/>
      </w:rPr>
    </w:lvl>
  </w:abstractNum>
  <w:abstractNum w:abstractNumId="2" w15:restartNumberingAfterBreak="0">
    <w:nsid w:val="2C8B054D"/>
    <w:multiLevelType w:val="multilevel"/>
    <w:tmpl w:val="2F94B2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2642F98"/>
    <w:multiLevelType w:val="singleLevel"/>
    <w:tmpl w:val="297CC614"/>
    <w:lvl w:ilvl="0">
      <w:start w:val="3"/>
      <w:numFmt w:val="lowerLetter"/>
      <w:lvlText w:val="%1."/>
      <w:lvlJc w:val="left"/>
      <w:pPr>
        <w:tabs>
          <w:tab w:val="num" w:pos="1440"/>
        </w:tabs>
        <w:ind w:left="1440" w:hanging="720"/>
      </w:pPr>
      <w:rPr>
        <w:rFonts w:hint="default"/>
      </w:rPr>
    </w:lvl>
  </w:abstractNum>
  <w:abstractNum w:abstractNumId="4" w15:restartNumberingAfterBreak="0">
    <w:nsid w:val="42671C5A"/>
    <w:multiLevelType w:val="singleLevel"/>
    <w:tmpl w:val="989ACA62"/>
    <w:lvl w:ilvl="0">
      <w:start w:val="3"/>
      <w:numFmt w:val="lowerLetter"/>
      <w:lvlText w:val="(%1)"/>
      <w:lvlJc w:val="left"/>
      <w:pPr>
        <w:tabs>
          <w:tab w:val="num" w:pos="720"/>
        </w:tabs>
        <w:ind w:left="720" w:hanging="720"/>
      </w:pPr>
      <w:rPr>
        <w:rFonts w:hint="default"/>
      </w:rPr>
    </w:lvl>
  </w:abstractNum>
  <w:abstractNum w:abstractNumId="5" w15:restartNumberingAfterBreak="0">
    <w:nsid w:val="4ADD3BC8"/>
    <w:multiLevelType w:val="multilevel"/>
    <w:tmpl w:val="FF726100"/>
    <w:lvl w:ilvl="0">
      <w:start w:val="1"/>
      <w:numFmt w:val="decimal"/>
      <w:lvlText w:val="%1."/>
      <w:lvlJc w:val="left"/>
      <w:pPr>
        <w:ind w:left="720" w:hanging="360"/>
      </w:pPr>
      <w:rPr>
        <w:rFonts w:hint="default"/>
        <w:u w:val="no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0E273A"/>
    <w:multiLevelType w:val="singleLevel"/>
    <w:tmpl w:val="4DC051D4"/>
    <w:lvl w:ilvl="0">
      <w:start w:val="3"/>
      <w:numFmt w:val="lowerLetter"/>
      <w:lvlText w:val="%1."/>
      <w:lvlJc w:val="left"/>
      <w:pPr>
        <w:tabs>
          <w:tab w:val="num" w:pos="1440"/>
        </w:tabs>
        <w:ind w:left="1440" w:hanging="720"/>
      </w:pPr>
      <w:rPr>
        <w:rFonts w:hint="default"/>
      </w:rPr>
    </w:lvl>
  </w:abstractNum>
  <w:abstractNum w:abstractNumId="7" w15:restartNumberingAfterBreak="0">
    <w:nsid w:val="5EAC465C"/>
    <w:multiLevelType w:val="singleLevel"/>
    <w:tmpl w:val="297CC614"/>
    <w:lvl w:ilvl="0">
      <w:start w:val="3"/>
      <w:numFmt w:val="lowerLetter"/>
      <w:lvlText w:val="%1."/>
      <w:lvlJc w:val="left"/>
      <w:pPr>
        <w:tabs>
          <w:tab w:val="num" w:pos="1440"/>
        </w:tabs>
        <w:ind w:left="1440" w:hanging="720"/>
      </w:pPr>
      <w:rPr>
        <w:rFonts w:hint="default"/>
      </w:rPr>
    </w:lvl>
  </w:abstractNum>
  <w:abstractNum w:abstractNumId="8" w15:restartNumberingAfterBreak="0">
    <w:nsid w:val="605A30C4"/>
    <w:multiLevelType w:val="hybridMultilevel"/>
    <w:tmpl w:val="01241998"/>
    <w:lvl w:ilvl="0" w:tplc="787CB478">
      <w:start w:val="1"/>
      <w:numFmt w:val="decimal"/>
      <w:lvlText w:val="%1)"/>
      <w:lvlJc w:val="left"/>
      <w:pPr>
        <w:ind w:left="720"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037DC"/>
    <w:multiLevelType w:val="singleLevel"/>
    <w:tmpl w:val="7C30E3E8"/>
    <w:lvl w:ilvl="0">
      <w:start w:val="1"/>
      <w:numFmt w:val="lowerLetter"/>
      <w:lvlText w:val="%1."/>
      <w:lvlJc w:val="left"/>
      <w:pPr>
        <w:tabs>
          <w:tab w:val="num" w:pos="2160"/>
        </w:tabs>
        <w:ind w:left="2160" w:hanging="720"/>
      </w:pPr>
      <w:rPr>
        <w:rFonts w:hint="default"/>
      </w:rPr>
    </w:lvl>
  </w:abstractNum>
  <w:abstractNum w:abstractNumId="10" w15:restartNumberingAfterBreak="0">
    <w:nsid w:val="7D894B47"/>
    <w:multiLevelType w:val="hybridMultilevel"/>
    <w:tmpl w:val="40B611C6"/>
    <w:lvl w:ilvl="0" w:tplc="AE7AEC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7"/>
  </w:num>
  <w:num w:numId="4">
    <w:abstractNumId w:val="3"/>
  </w:num>
  <w:num w:numId="5">
    <w:abstractNumId w:val="6"/>
  </w:num>
  <w:num w:numId="6">
    <w:abstractNumId w:val="9"/>
  </w:num>
  <w:num w:numId="7">
    <w:abstractNumId w:val="5"/>
  </w:num>
  <w:num w:numId="8">
    <w:abstractNumId w:val="0"/>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95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99"/>
    <w:rsid w:val="00001E9A"/>
    <w:rsid w:val="00002ED1"/>
    <w:rsid w:val="00005FA7"/>
    <w:rsid w:val="00025175"/>
    <w:rsid w:val="00025711"/>
    <w:rsid w:val="00035EB6"/>
    <w:rsid w:val="00043939"/>
    <w:rsid w:val="00050574"/>
    <w:rsid w:val="000656BA"/>
    <w:rsid w:val="00075A0D"/>
    <w:rsid w:val="00091875"/>
    <w:rsid w:val="00095EFE"/>
    <w:rsid w:val="000A1015"/>
    <w:rsid w:val="000A3F91"/>
    <w:rsid w:val="000D32FE"/>
    <w:rsid w:val="000D6FEC"/>
    <w:rsid w:val="000E2F93"/>
    <w:rsid w:val="000F083E"/>
    <w:rsid w:val="00106441"/>
    <w:rsid w:val="00113959"/>
    <w:rsid w:val="00125948"/>
    <w:rsid w:val="00125CA0"/>
    <w:rsid w:val="0012741E"/>
    <w:rsid w:val="00127AEB"/>
    <w:rsid w:val="0013028F"/>
    <w:rsid w:val="00135D57"/>
    <w:rsid w:val="00142044"/>
    <w:rsid w:val="00146C51"/>
    <w:rsid w:val="00156E80"/>
    <w:rsid w:val="00164F60"/>
    <w:rsid w:val="001863F9"/>
    <w:rsid w:val="001931CC"/>
    <w:rsid w:val="001C0BF9"/>
    <w:rsid w:val="001C1BDE"/>
    <w:rsid w:val="001F73EB"/>
    <w:rsid w:val="00210598"/>
    <w:rsid w:val="00210D77"/>
    <w:rsid w:val="00220B1A"/>
    <w:rsid w:val="00223328"/>
    <w:rsid w:val="00230FD7"/>
    <w:rsid w:val="00234C6C"/>
    <w:rsid w:val="002409B1"/>
    <w:rsid w:val="00250844"/>
    <w:rsid w:val="00252BB4"/>
    <w:rsid w:val="0025570C"/>
    <w:rsid w:val="00264A73"/>
    <w:rsid w:val="00266D25"/>
    <w:rsid w:val="00270D62"/>
    <w:rsid w:val="00274BE7"/>
    <w:rsid w:val="0028099E"/>
    <w:rsid w:val="002862AB"/>
    <w:rsid w:val="002A4BB6"/>
    <w:rsid w:val="002C19A8"/>
    <w:rsid w:val="002C21DE"/>
    <w:rsid w:val="002C4B66"/>
    <w:rsid w:val="002D46D5"/>
    <w:rsid w:val="002E4873"/>
    <w:rsid w:val="002E651F"/>
    <w:rsid w:val="002F106C"/>
    <w:rsid w:val="00320E76"/>
    <w:rsid w:val="003422F3"/>
    <w:rsid w:val="00347AA5"/>
    <w:rsid w:val="00347EB2"/>
    <w:rsid w:val="00357621"/>
    <w:rsid w:val="00365839"/>
    <w:rsid w:val="003714BE"/>
    <w:rsid w:val="003720CA"/>
    <w:rsid w:val="0037797A"/>
    <w:rsid w:val="00385679"/>
    <w:rsid w:val="00385D5A"/>
    <w:rsid w:val="00395C07"/>
    <w:rsid w:val="00396F74"/>
    <w:rsid w:val="003A137B"/>
    <w:rsid w:val="003A5B7C"/>
    <w:rsid w:val="003A76EE"/>
    <w:rsid w:val="003C79C1"/>
    <w:rsid w:val="003D1946"/>
    <w:rsid w:val="003E3439"/>
    <w:rsid w:val="003E5DED"/>
    <w:rsid w:val="003F27E9"/>
    <w:rsid w:val="003F3773"/>
    <w:rsid w:val="003F5620"/>
    <w:rsid w:val="003F5EF0"/>
    <w:rsid w:val="00403AA0"/>
    <w:rsid w:val="00421436"/>
    <w:rsid w:val="00430CFB"/>
    <w:rsid w:val="00452CEF"/>
    <w:rsid w:val="0047439B"/>
    <w:rsid w:val="0048393D"/>
    <w:rsid w:val="004845D0"/>
    <w:rsid w:val="004B3876"/>
    <w:rsid w:val="004B38DC"/>
    <w:rsid w:val="004B4DBE"/>
    <w:rsid w:val="004C024E"/>
    <w:rsid w:val="004C3B8F"/>
    <w:rsid w:val="004D08B5"/>
    <w:rsid w:val="004D688D"/>
    <w:rsid w:val="004E2EF7"/>
    <w:rsid w:val="004F0153"/>
    <w:rsid w:val="004F1104"/>
    <w:rsid w:val="005105D7"/>
    <w:rsid w:val="005407D2"/>
    <w:rsid w:val="00550813"/>
    <w:rsid w:val="005525A4"/>
    <w:rsid w:val="00571DB7"/>
    <w:rsid w:val="00573C40"/>
    <w:rsid w:val="00591378"/>
    <w:rsid w:val="005925B0"/>
    <w:rsid w:val="00597D03"/>
    <w:rsid w:val="005A0509"/>
    <w:rsid w:val="005A78BB"/>
    <w:rsid w:val="005B0323"/>
    <w:rsid w:val="005B2AAD"/>
    <w:rsid w:val="005D5B18"/>
    <w:rsid w:val="005D6DC0"/>
    <w:rsid w:val="00613917"/>
    <w:rsid w:val="006145F8"/>
    <w:rsid w:val="00634A89"/>
    <w:rsid w:val="00635726"/>
    <w:rsid w:val="00643E0F"/>
    <w:rsid w:val="0068039C"/>
    <w:rsid w:val="006853B5"/>
    <w:rsid w:val="006A00EA"/>
    <w:rsid w:val="006A15BE"/>
    <w:rsid w:val="006A3B51"/>
    <w:rsid w:val="006C2DB4"/>
    <w:rsid w:val="006D09E1"/>
    <w:rsid w:val="006D2AA0"/>
    <w:rsid w:val="006D70C4"/>
    <w:rsid w:val="006E7155"/>
    <w:rsid w:val="00700360"/>
    <w:rsid w:val="00720CBE"/>
    <w:rsid w:val="0072384B"/>
    <w:rsid w:val="007407F7"/>
    <w:rsid w:val="00743FDB"/>
    <w:rsid w:val="0075108F"/>
    <w:rsid w:val="007617CB"/>
    <w:rsid w:val="007766FC"/>
    <w:rsid w:val="007818D8"/>
    <w:rsid w:val="007866B8"/>
    <w:rsid w:val="007A12FC"/>
    <w:rsid w:val="007B2255"/>
    <w:rsid w:val="007C2DF2"/>
    <w:rsid w:val="007E084A"/>
    <w:rsid w:val="007E7184"/>
    <w:rsid w:val="007F161B"/>
    <w:rsid w:val="0080612F"/>
    <w:rsid w:val="00814C18"/>
    <w:rsid w:val="00860C8E"/>
    <w:rsid w:val="00875238"/>
    <w:rsid w:val="008B317E"/>
    <w:rsid w:val="008C0579"/>
    <w:rsid w:val="008E6835"/>
    <w:rsid w:val="008F54CD"/>
    <w:rsid w:val="00910E26"/>
    <w:rsid w:val="0093193C"/>
    <w:rsid w:val="00934CE3"/>
    <w:rsid w:val="0095108E"/>
    <w:rsid w:val="00957656"/>
    <w:rsid w:val="00963967"/>
    <w:rsid w:val="009641E1"/>
    <w:rsid w:val="009657EF"/>
    <w:rsid w:val="00966FAB"/>
    <w:rsid w:val="00985FF8"/>
    <w:rsid w:val="00990396"/>
    <w:rsid w:val="009A0921"/>
    <w:rsid w:val="009A0AF1"/>
    <w:rsid w:val="009B2489"/>
    <w:rsid w:val="009B651C"/>
    <w:rsid w:val="009D2BA2"/>
    <w:rsid w:val="009D5FAB"/>
    <w:rsid w:val="009E0F83"/>
    <w:rsid w:val="009F31A2"/>
    <w:rsid w:val="009F7E8B"/>
    <w:rsid w:val="00A16EF9"/>
    <w:rsid w:val="00A17C27"/>
    <w:rsid w:val="00A2121F"/>
    <w:rsid w:val="00A2278C"/>
    <w:rsid w:val="00A322D5"/>
    <w:rsid w:val="00A363AB"/>
    <w:rsid w:val="00A83DE5"/>
    <w:rsid w:val="00A86194"/>
    <w:rsid w:val="00AA78EA"/>
    <w:rsid w:val="00AB7A28"/>
    <w:rsid w:val="00AD46BA"/>
    <w:rsid w:val="00AE51FB"/>
    <w:rsid w:val="00B02D43"/>
    <w:rsid w:val="00B130AE"/>
    <w:rsid w:val="00B2365E"/>
    <w:rsid w:val="00B44BAB"/>
    <w:rsid w:val="00B6080F"/>
    <w:rsid w:val="00B60AD3"/>
    <w:rsid w:val="00B64405"/>
    <w:rsid w:val="00B766B6"/>
    <w:rsid w:val="00B86360"/>
    <w:rsid w:val="00B90477"/>
    <w:rsid w:val="00BA10B3"/>
    <w:rsid w:val="00BA1950"/>
    <w:rsid w:val="00BA4992"/>
    <w:rsid w:val="00BA605C"/>
    <w:rsid w:val="00BC2883"/>
    <w:rsid w:val="00BD5052"/>
    <w:rsid w:val="00BF18DE"/>
    <w:rsid w:val="00BF6559"/>
    <w:rsid w:val="00C106D8"/>
    <w:rsid w:val="00C1236A"/>
    <w:rsid w:val="00C1532C"/>
    <w:rsid w:val="00C15B45"/>
    <w:rsid w:val="00C21063"/>
    <w:rsid w:val="00C21459"/>
    <w:rsid w:val="00C22A1E"/>
    <w:rsid w:val="00C2336F"/>
    <w:rsid w:val="00C27D3D"/>
    <w:rsid w:val="00C30B1E"/>
    <w:rsid w:val="00C3354A"/>
    <w:rsid w:val="00C36BD1"/>
    <w:rsid w:val="00C53F86"/>
    <w:rsid w:val="00C64259"/>
    <w:rsid w:val="00C77C2F"/>
    <w:rsid w:val="00C818EB"/>
    <w:rsid w:val="00C84605"/>
    <w:rsid w:val="00C94DEE"/>
    <w:rsid w:val="00C94E4D"/>
    <w:rsid w:val="00C96585"/>
    <w:rsid w:val="00CC7746"/>
    <w:rsid w:val="00CC7B99"/>
    <w:rsid w:val="00D05B07"/>
    <w:rsid w:val="00D251D9"/>
    <w:rsid w:val="00D34E9E"/>
    <w:rsid w:val="00D45411"/>
    <w:rsid w:val="00D50B59"/>
    <w:rsid w:val="00D55F1B"/>
    <w:rsid w:val="00D66B35"/>
    <w:rsid w:val="00D754C0"/>
    <w:rsid w:val="00D9649B"/>
    <w:rsid w:val="00DA6A81"/>
    <w:rsid w:val="00DB3E47"/>
    <w:rsid w:val="00DB3F95"/>
    <w:rsid w:val="00DC1DBC"/>
    <w:rsid w:val="00DD1C49"/>
    <w:rsid w:val="00DD5631"/>
    <w:rsid w:val="00DE1656"/>
    <w:rsid w:val="00DE2606"/>
    <w:rsid w:val="00E06E9C"/>
    <w:rsid w:val="00E1344C"/>
    <w:rsid w:val="00E23A0E"/>
    <w:rsid w:val="00E278E0"/>
    <w:rsid w:val="00E3599E"/>
    <w:rsid w:val="00E44DFE"/>
    <w:rsid w:val="00E57AFA"/>
    <w:rsid w:val="00E6073F"/>
    <w:rsid w:val="00E629C4"/>
    <w:rsid w:val="00E72AC8"/>
    <w:rsid w:val="00E82205"/>
    <w:rsid w:val="00E826E2"/>
    <w:rsid w:val="00E82967"/>
    <w:rsid w:val="00E8376A"/>
    <w:rsid w:val="00E94F51"/>
    <w:rsid w:val="00EA0098"/>
    <w:rsid w:val="00EA1C91"/>
    <w:rsid w:val="00EA1E53"/>
    <w:rsid w:val="00EC10E0"/>
    <w:rsid w:val="00EE2D1E"/>
    <w:rsid w:val="00EE3438"/>
    <w:rsid w:val="00EE60E4"/>
    <w:rsid w:val="00EF5FDC"/>
    <w:rsid w:val="00F07458"/>
    <w:rsid w:val="00F14F1E"/>
    <w:rsid w:val="00F178E3"/>
    <w:rsid w:val="00F2324C"/>
    <w:rsid w:val="00F24E7B"/>
    <w:rsid w:val="00F322CE"/>
    <w:rsid w:val="00F32DAB"/>
    <w:rsid w:val="00F33ABE"/>
    <w:rsid w:val="00F37F32"/>
    <w:rsid w:val="00F40E2C"/>
    <w:rsid w:val="00F549DF"/>
    <w:rsid w:val="00F60AF7"/>
    <w:rsid w:val="00F633AD"/>
    <w:rsid w:val="00F7384F"/>
    <w:rsid w:val="00F74FA3"/>
    <w:rsid w:val="00F920DC"/>
    <w:rsid w:val="00FA309D"/>
    <w:rsid w:val="00FB158B"/>
    <w:rsid w:val="00FB64D3"/>
    <w:rsid w:val="00FC009A"/>
    <w:rsid w:val="00FC0166"/>
    <w:rsid w:val="00FC1DE0"/>
    <w:rsid w:val="00FE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670F8"/>
  <w15:chartTrackingRefBased/>
  <w15:docId w15:val="{F8D43036-DE65-4BEE-943F-CCF5E137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E47"/>
    <w:rPr>
      <w:rFonts w:ascii="Courier" w:hAnsi="Courier"/>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outlineLvl w:val="0"/>
    </w:pPr>
    <w:rPr>
      <w:rFonts w:ascii="Helvetica" w:hAnsi="Helvetica"/>
      <w:b/>
    </w:rPr>
  </w:style>
  <w:style w:type="paragraph" w:styleId="Heading3">
    <w:name w:val="heading 3"/>
    <w:basedOn w:val="Normal"/>
    <w:next w:val="Normal"/>
    <w:qFormat/>
    <w:pPr>
      <w:keepNext/>
      <w:spacing w:before="240" w:after="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pPr>
    <w:rPr>
      <w:rFonts w:ascii="Helvetica" w:hAnsi="Helvetica"/>
      <w:b/>
    </w:rPr>
  </w:style>
  <w:style w:type="paragraph" w:styleId="BodyTextIndent">
    <w:name w:val="Body Text Indent"/>
    <w:basedOn w:val="Normal"/>
    <w:link w:val="BodyTextIndentChar"/>
    <w:pPr>
      <w:autoSpaceDE w:val="0"/>
      <w:autoSpaceDN w:val="0"/>
      <w:adjustRightInd w:val="0"/>
      <w:spacing w:line="240" w:lineRule="atLeast"/>
      <w:ind w:left="2160" w:hanging="630"/>
      <w:jc w:val="both"/>
    </w:pPr>
    <w:rPr>
      <w:rFonts w:ascii="Arial" w:hAnsi="Arial" w:cs="Arial"/>
      <w:color w:val="000000"/>
      <w:szCs w:val="24"/>
    </w:rPr>
  </w:style>
  <w:style w:type="paragraph" w:styleId="BodyTextIndent2">
    <w:name w:val="Body Text Indent 2"/>
    <w:basedOn w:val="Normal"/>
    <w:pPr>
      <w:tabs>
        <w:tab w:val="left" w:pos="-720"/>
      </w:tabs>
      <w:suppressAutoHyphens/>
      <w:ind w:left="720"/>
    </w:pPr>
    <w:rPr>
      <w:rFonts w:ascii="Arial" w:hAnsi="Arial" w:cs="Arial"/>
      <w:color w:val="000000"/>
      <w:szCs w:val="24"/>
    </w:rPr>
  </w:style>
  <w:style w:type="paragraph" w:styleId="BalloonText">
    <w:name w:val="Balloon Text"/>
    <w:basedOn w:val="Normal"/>
    <w:link w:val="BalloonTextChar"/>
    <w:rsid w:val="00DE1656"/>
    <w:rPr>
      <w:rFonts w:ascii="Segoe UI" w:hAnsi="Segoe UI" w:cs="Segoe UI"/>
      <w:sz w:val="18"/>
      <w:szCs w:val="18"/>
    </w:rPr>
  </w:style>
  <w:style w:type="character" w:customStyle="1" w:styleId="BalloonTextChar">
    <w:name w:val="Balloon Text Char"/>
    <w:link w:val="BalloonText"/>
    <w:rsid w:val="00DE1656"/>
    <w:rPr>
      <w:rFonts w:ascii="Segoe UI" w:hAnsi="Segoe UI" w:cs="Segoe UI"/>
      <w:sz w:val="18"/>
      <w:szCs w:val="18"/>
    </w:rPr>
  </w:style>
  <w:style w:type="character" w:styleId="CommentReference">
    <w:name w:val="annotation reference"/>
    <w:rsid w:val="00C77C2F"/>
    <w:rPr>
      <w:sz w:val="16"/>
      <w:szCs w:val="16"/>
    </w:rPr>
  </w:style>
  <w:style w:type="paragraph" w:styleId="CommentText">
    <w:name w:val="annotation text"/>
    <w:basedOn w:val="Normal"/>
    <w:link w:val="CommentTextChar"/>
    <w:rsid w:val="00C77C2F"/>
    <w:rPr>
      <w:sz w:val="20"/>
    </w:rPr>
  </w:style>
  <w:style w:type="character" w:customStyle="1" w:styleId="CommentTextChar">
    <w:name w:val="Comment Text Char"/>
    <w:link w:val="CommentText"/>
    <w:rsid w:val="00C77C2F"/>
    <w:rPr>
      <w:rFonts w:ascii="Courier" w:hAnsi="Courier"/>
    </w:rPr>
  </w:style>
  <w:style w:type="paragraph" w:styleId="CommentSubject">
    <w:name w:val="annotation subject"/>
    <w:basedOn w:val="CommentText"/>
    <w:next w:val="CommentText"/>
    <w:link w:val="CommentSubjectChar"/>
    <w:rsid w:val="00C77C2F"/>
    <w:rPr>
      <w:b/>
      <w:bCs/>
    </w:rPr>
  </w:style>
  <w:style w:type="character" w:customStyle="1" w:styleId="CommentSubjectChar">
    <w:name w:val="Comment Subject Char"/>
    <w:link w:val="CommentSubject"/>
    <w:rsid w:val="00C77C2F"/>
    <w:rPr>
      <w:rFonts w:ascii="Courier" w:hAnsi="Courier"/>
      <w:b/>
      <w:bCs/>
    </w:rPr>
  </w:style>
  <w:style w:type="paragraph" w:styleId="ListParagraph">
    <w:name w:val="List Paragraph"/>
    <w:basedOn w:val="Normal"/>
    <w:uiPriority w:val="34"/>
    <w:qFormat/>
    <w:rsid w:val="000E2F93"/>
    <w:pPr>
      <w:ind w:left="720"/>
    </w:pPr>
  </w:style>
  <w:style w:type="character" w:customStyle="1" w:styleId="FootnoteTextChar">
    <w:name w:val="Footnote Text Char"/>
    <w:link w:val="FootnoteText"/>
    <w:semiHidden/>
    <w:rsid w:val="000E2F93"/>
    <w:rPr>
      <w:rFonts w:ascii="Courier" w:hAnsi="Courier"/>
      <w:sz w:val="24"/>
    </w:rPr>
  </w:style>
  <w:style w:type="character" w:customStyle="1" w:styleId="BodyTextIndentChar">
    <w:name w:val="Body Text Indent Char"/>
    <w:link w:val="BodyTextIndent"/>
    <w:rsid w:val="000E2F93"/>
    <w:rPr>
      <w:rFonts w:ascii="Arial" w:hAnsi="Arial" w:cs="Arial"/>
      <w:color w:val="000000"/>
      <w:sz w:val="24"/>
      <w:szCs w:val="24"/>
    </w:rPr>
  </w:style>
  <w:style w:type="character" w:styleId="Hyperlink">
    <w:name w:val="Hyperlink"/>
    <w:uiPriority w:val="99"/>
    <w:unhideWhenUsed/>
    <w:rsid w:val="00FC009A"/>
    <w:rPr>
      <w:color w:val="0000FF"/>
      <w:u w:val="single"/>
    </w:rPr>
  </w:style>
  <w:style w:type="paragraph" w:styleId="Revision">
    <w:name w:val="Revision"/>
    <w:hidden/>
    <w:uiPriority w:val="99"/>
    <w:semiHidden/>
    <w:rsid w:val="0005057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ATA\Dorothy\models\NDA%20models\2WAY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2E4A-B02C-4AB7-B1DB-DA238FD6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2WAYNDARD</Template>
  <TotalTime>4</TotalTime>
  <Pages>5</Pages>
  <Words>2167</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 Way NDA - MODEL C TEMPLATE</vt:lpstr>
    </vt:vector>
  </TitlesOfParts>
  <Company>Warner Lambert</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Way NDA - MODEL C TEMPLATE</dc:title>
  <dc:subject/>
  <dc:creator>Warner Lambert</dc:creator>
  <cp:keywords/>
  <cp:lastModifiedBy>Anthony, Blair</cp:lastModifiedBy>
  <cp:revision>3</cp:revision>
  <cp:lastPrinted>2019-08-15T17:36:00Z</cp:lastPrinted>
  <dcterms:created xsi:type="dcterms:W3CDTF">2022-09-15T18:54:00Z</dcterms:created>
  <dcterms:modified xsi:type="dcterms:W3CDTF">2022-09-15T18:54:00Z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d931873a-3fe6-483e-a93e-0d4ed12d0f4d</vt:lpwstr>
  </property>
  <property fmtid="{D5CDD505-2E9C-101B-9397-08002B2CF9AE}" pid="3" name="FerreroClassification">
    <vt:lpwstr>NOTREQUIRED</vt:lpwstr>
  </property>
  <property fmtid="{D5CDD505-2E9C-101B-9397-08002B2CF9AE}" pid="4" name="MSIP_Label_115e1d80-5df9-45cf-93c6-b3dca2463c0a_Enabled">
    <vt:lpwstr>true</vt:lpwstr>
  </property>
  <property fmtid="{D5CDD505-2E9C-101B-9397-08002B2CF9AE}" pid="5" name="MSIP_Label_115e1d80-5df9-45cf-93c6-b3dca2463c0a_SetDate">
    <vt:lpwstr>2020-08-02T18:54:31Z</vt:lpwstr>
  </property>
  <property fmtid="{D5CDD505-2E9C-101B-9397-08002B2CF9AE}" pid="6" name="MSIP_Label_115e1d80-5df9-45cf-93c6-b3dca2463c0a_Method">
    <vt:lpwstr>Standard</vt:lpwstr>
  </property>
  <property fmtid="{D5CDD505-2E9C-101B-9397-08002B2CF9AE}" pid="7" name="MSIP_Label_115e1d80-5df9-45cf-93c6-b3dca2463c0a_Name">
    <vt:lpwstr>115e1d80-5df9-45cf-93c6-b3dca2463c0a</vt:lpwstr>
  </property>
  <property fmtid="{D5CDD505-2E9C-101B-9397-08002B2CF9AE}" pid="8" name="MSIP_Label_115e1d80-5df9-45cf-93c6-b3dca2463c0a_SiteId">
    <vt:lpwstr>35734bde-3e33-4eb6-8dd2-0c96b30981bf</vt:lpwstr>
  </property>
  <property fmtid="{D5CDD505-2E9C-101B-9397-08002B2CF9AE}" pid="9" name="MSIP_Label_115e1d80-5df9-45cf-93c6-b3dca2463c0a_ActionId">
    <vt:lpwstr>8f9df1a5-79b0-4faa-854d-19edfd4e7beb</vt:lpwstr>
  </property>
  <property fmtid="{D5CDD505-2E9C-101B-9397-08002B2CF9AE}" pid="10" name="MSIP_Label_115e1d80-5df9-45cf-93c6-b3dca2463c0a_ContentBits">
    <vt:lpwstr>0</vt:lpwstr>
  </property>
</Properties>
</file>